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E3" w:rsidRDefault="0071402E" w:rsidP="005715D1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0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63716" w:rsidRPr="00001D2E" w:rsidRDefault="0001226B" w:rsidP="00163716">
      <w:pPr>
        <w:rPr>
          <w:b/>
          <w:color w:val="FF0000"/>
          <w:sz w:val="24"/>
          <w:szCs w:val="24"/>
          <w:lang w:eastAsia="ru-RU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516020" cy="9210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10" cy="921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716" w:rsidRPr="00001D2E" w:rsidRDefault="00163716" w:rsidP="00163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1D2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 w:rsidR="00163716" w:rsidRPr="00001D2E" w:rsidRDefault="00163716" w:rsidP="00001D2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13649" w:rsidRDefault="00F13649" w:rsidP="00110EE3">
      <w:pPr>
        <w:rPr>
          <w:rFonts w:ascii="Times New Roman" w:hAnsi="Times New Roman" w:cs="Times New Roman"/>
          <w:sz w:val="24"/>
          <w:szCs w:val="24"/>
        </w:rPr>
      </w:pPr>
    </w:p>
    <w:p w:rsidR="00F13649" w:rsidRDefault="00F13649" w:rsidP="00110EE3">
      <w:pPr>
        <w:rPr>
          <w:rFonts w:ascii="Times New Roman" w:hAnsi="Times New Roman" w:cs="Times New Roman"/>
          <w:sz w:val="24"/>
          <w:szCs w:val="24"/>
        </w:rPr>
      </w:pP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>- принимает информацию заведующего, отчёты педагогических и медицинских работников о состоянии здоровья детей, ходе реализации образовательной программы;</w:t>
      </w:r>
    </w:p>
    <w:p w:rsidR="00B21BFC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- готовности детей к школьному обучению;                                                                                         - участвует в подведении итогов деятельности ДОУ за учебный год по вопросам  работы с  родительской общественностью:                                                                                                              - вносит предложения по совершенствованию педагогического процесса в ДОУ;                                    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- участвует в совместных с родителями </w:t>
      </w:r>
      <w:proofErr w:type="gramStart"/>
      <w:r w:rsidRPr="00001D2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законными представителями ) мероприятиях в </w:t>
      </w:r>
    </w:p>
    <w:p w:rsidR="00110EE3" w:rsidRPr="00001D2E" w:rsidRDefault="00110EE3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0EE3" w:rsidRPr="00001D2E" w:rsidRDefault="00110EE3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D2E">
        <w:rPr>
          <w:rFonts w:ascii="Times New Roman" w:hAnsi="Times New Roman" w:cs="Times New Roman"/>
          <w:b/>
          <w:bCs/>
          <w:sz w:val="24"/>
          <w:szCs w:val="24"/>
        </w:rPr>
        <w:t>4. Права Родительского комитета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4.1 Родительский комитет имеет право;   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     - принимать участие в управлении ДОУ, в  обсуждении  локальных актов;                  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          - требовать у заведующего ДОУ выполнения его решений.                                                           4.2</w:t>
      </w:r>
      <w:proofErr w:type="gramStart"/>
      <w:r w:rsidR="00E14474" w:rsidRPr="00001D2E">
        <w:rPr>
          <w:rFonts w:ascii="Times New Roman" w:hAnsi="Times New Roman" w:cs="Times New Roman"/>
          <w:sz w:val="24"/>
          <w:szCs w:val="24"/>
        </w:rPr>
        <w:t xml:space="preserve"> </w:t>
      </w:r>
      <w:r w:rsidRPr="00001D2E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аждый член Родительского комитета при несогласии с решением последнего вправе высказать своё мотивированное мнение, которое должно быть занесено в протокол.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b/>
          <w:bCs/>
          <w:sz w:val="24"/>
          <w:szCs w:val="24"/>
        </w:rPr>
        <w:t xml:space="preserve">5. Организация управления Родительским комитетом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>5.1. В состав родительского комитета входит 1 представитель от группы;                                                    5.2 В необходимых  случаях  на заседании  комитета приглашаются</w:t>
      </w:r>
      <w:proofErr w:type="gramStart"/>
      <w:r w:rsidRPr="00001D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  - педагогические, медицинские работники, представители учредителя  и  общественных  организаций;                                                                                                                                                         - приглашенные на заседание  пользуются правом совещательного голоса.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5.3 Родительский комитет выбирает из своего состава председателя и секретаря  на учебный  год;                                                                                                                                                 5.4 Председатель родительского комитета:        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 - организует  деятельность родительского комитета;                                                                                 -</w:t>
      </w:r>
      <w:r w:rsidR="00E14474" w:rsidRPr="00001D2E">
        <w:rPr>
          <w:rFonts w:ascii="Times New Roman" w:hAnsi="Times New Roman" w:cs="Times New Roman"/>
          <w:sz w:val="24"/>
          <w:szCs w:val="24"/>
        </w:rPr>
        <w:t xml:space="preserve"> </w:t>
      </w:r>
      <w:r w:rsidRPr="00001D2E">
        <w:rPr>
          <w:rFonts w:ascii="Times New Roman" w:hAnsi="Times New Roman" w:cs="Times New Roman"/>
          <w:sz w:val="24"/>
          <w:szCs w:val="24"/>
        </w:rPr>
        <w:t xml:space="preserve">определяет  повестку  дня;                                            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- контролирует  выполнение решений Родительского комитета;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- взаимодействует с руководителем ДОУ  по  вопросам  управления.                                                                5.5 Заседание родительского комитета проводится не реже 1 раз в квартал.                              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5.6 Заседание Родительского комитета правомочно, если на нем присутствовало не менее половины его  состава. </w:t>
      </w:r>
    </w:p>
    <w:p w:rsidR="00163716" w:rsidRPr="00001D2E" w:rsidRDefault="00163716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0EE3" w:rsidRPr="00001D2E" w:rsidRDefault="00110EE3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D2E">
        <w:rPr>
          <w:rFonts w:ascii="Times New Roman" w:hAnsi="Times New Roman" w:cs="Times New Roman"/>
          <w:b/>
          <w:bCs/>
          <w:sz w:val="24"/>
          <w:szCs w:val="24"/>
        </w:rPr>
        <w:t xml:space="preserve">6. Взаимосвязи Родительского комитета с органами самоуправления учреждения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>б.1 Родительский  комитет взаимодействует  с другими органами само</w:t>
      </w:r>
      <w:r w:rsidR="00AE0CE0" w:rsidRPr="00001D2E">
        <w:rPr>
          <w:rFonts w:ascii="Times New Roman" w:hAnsi="Times New Roman" w:cs="Times New Roman"/>
          <w:sz w:val="24"/>
          <w:szCs w:val="24"/>
        </w:rPr>
        <w:t>управления ДОУ   (</w:t>
      </w:r>
      <w:r w:rsidRPr="00001D2E">
        <w:rPr>
          <w:rFonts w:ascii="Times New Roman" w:hAnsi="Times New Roman" w:cs="Times New Roman"/>
          <w:sz w:val="24"/>
          <w:szCs w:val="24"/>
        </w:rPr>
        <w:t xml:space="preserve">Общее </w:t>
      </w:r>
      <w:r w:rsidR="00AE0CE0" w:rsidRPr="00001D2E">
        <w:rPr>
          <w:rFonts w:ascii="Times New Roman" w:hAnsi="Times New Roman" w:cs="Times New Roman"/>
          <w:sz w:val="24"/>
          <w:szCs w:val="24"/>
        </w:rPr>
        <w:t>родительское</w:t>
      </w:r>
      <w:r w:rsidRPr="00001D2E">
        <w:rPr>
          <w:rFonts w:ascii="Times New Roman" w:hAnsi="Times New Roman" w:cs="Times New Roman"/>
          <w:sz w:val="24"/>
          <w:szCs w:val="24"/>
        </w:rPr>
        <w:t xml:space="preserve"> собрание</w:t>
      </w:r>
      <w:proofErr w:type="gramStart"/>
      <w:r w:rsidRPr="00001D2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 педагогический  совет, С</w:t>
      </w:r>
      <w:r w:rsidR="00DD0A24" w:rsidRPr="00001D2E">
        <w:rPr>
          <w:rFonts w:ascii="Times New Roman" w:hAnsi="Times New Roman" w:cs="Times New Roman"/>
          <w:sz w:val="24"/>
          <w:szCs w:val="24"/>
        </w:rPr>
        <w:t>овет  ДОУ</w:t>
      </w:r>
      <w:r w:rsidRPr="00001D2E">
        <w:rPr>
          <w:rFonts w:ascii="Times New Roman" w:hAnsi="Times New Roman" w:cs="Times New Roman"/>
          <w:sz w:val="24"/>
          <w:szCs w:val="24"/>
        </w:rPr>
        <w:t>).</w:t>
      </w:r>
    </w:p>
    <w:p w:rsidR="00110EE3" w:rsidRPr="00001D2E" w:rsidRDefault="00110EE3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D2E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Ответственность Родительского комитета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7. 1 Родительский комитет несёт  ответственность: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- за  выполнение  своих функциональных задач и функций;                                                   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-</w:t>
      </w:r>
      <w:r w:rsidR="00E14474" w:rsidRPr="00001D2E">
        <w:rPr>
          <w:rFonts w:ascii="Times New Roman" w:hAnsi="Times New Roman" w:cs="Times New Roman"/>
          <w:sz w:val="24"/>
          <w:szCs w:val="24"/>
        </w:rPr>
        <w:t xml:space="preserve"> </w:t>
      </w:r>
      <w:r w:rsidRPr="00001D2E">
        <w:rPr>
          <w:rFonts w:ascii="Times New Roman" w:hAnsi="Times New Roman" w:cs="Times New Roman"/>
          <w:sz w:val="24"/>
          <w:szCs w:val="24"/>
        </w:rPr>
        <w:t xml:space="preserve">соответствие принимаемых  решений законодательству РФ, нормативно - правовым актам. </w:t>
      </w:r>
    </w:p>
    <w:p w:rsidR="00110EE3" w:rsidRPr="00001D2E" w:rsidRDefault="00110EE3" w:rsidP="00110E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1D2E">
        <w:rPr>
          <w:rFonts w:ascii="Times New Roman" w:hAnsi="Times New Roman" w:cs="Times New Roman"/>
          <w:b/>
          <w:bCs/>
          <w:sz w:val="24"/>
          <w:szCs w:val="24"/>
        </w:rPr>
        <w:t xml:space="preserve">8. Делопроизводство Родительского комитета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8.1 Заседание Родительского комитета оформляется протоколом;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8.2 В книге протоколов фиксируется</w:t>
      </w:r>
      <w:proofErr w:type="gramStart"/>
      <w:r w:rsidRPr="00001D2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дата проведения заседания;                                            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   - количество присутствующих;                                                                                                  </w:t>
      </w:r>
      <w:r w:rsidR="00E14474" w:rsidRPr="00001D2E">
        <w:rPr>
          <w:rFonts w:ascii="Times New Roman" w:hAnsi="Times New Roman" w:cs="Times New Roman"/>
          <w:sz w:val="24"/>
          <w:szCs w:val="24"/>
        </w:rPr>
        <w:t xml:space="preserve">                  - повестка дня</w:t>
      </w:r>
      <w:r w:rsidRPr="00001D2E">
        <w:rPr>
          <w:rFonts w:ascii="Times New Roman" w:hAnsi="Times New Roman" w:cs="Times New Roman"/>
          <w:sz w:val="24"/>
          <w:szCs w:val="24"/>
        </w:rPr>
        <w:t xml:space="preserve">;                                                                                                                                      </w:t>
      </w:r>
    </w:p>
    <w:p w:rsidR="00F13649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- предложения и рекомендации родителей</w:t>
      </w:r>
      <w:r w:rsidR="00DD0A24" w:rsidRPr="00001D2E">
        <w:rPr>
          <w:rFonts w:ascii="Times New Roman" w:hAnsi="Times New Roman" w:cs="Times New Roman"/>
          <w:sz w:val="24"/>
          <w:szCs w:val="24"/>
        </w:rPr>
        <w:t xml:space="preserve"> </w:t>
      </w:r>
      <w:r w:rsidRPr="00001D2E">
        <w:rPr>
          <w:rFonts w:ascii="Times New Roman" w:hAnsi="Times New Roman" w:cs="Times New Roman"/>
          <w:sz w:val="24"/>
          <w:szCs w:val="24"/>
        </w:rPr>
        <w:t>(законных  представителей</w:t>
      </w:r>
      <w:proofErr w:type="gramStart"/>
      <w:r w:rsidRPr="00001D2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01D2E">
        <w:rPr>
          <w:rFonts w:ascii="Times New Roman" w:hAnsi="Times New Roman" w:cs="Times New Roman"/>
          <w:sz w:val="24"/>
          <w:szCs w:val="24"/>
        </w:rPr>
        <w:t xml:space="preserve">, педагогов  и членов  коллектива.                                                                                                                         </w:t>
      </w:r>
    </w:p>
    <w:p w:rsidR="00110EE3" w:rsidRPr="00001D2E" w:rsidRDefault="00110EE3" w:rsidP="00110EE3">
      <w:pPr>
        <w:rPr>
          <w:rFonts w:ascii="Times New Roman" w:hAnsi="Times New Roman" w:cs="Times New Roman"/>
          <w:sz w:val="24"/>
          <w:szCs w:val="24"/>
        </w:rPr>
      </w:pPr>
      <w:r w:rsidRPr="00001D2E">
        <w:rPr>
          <w:rFonts w:ascii="Times New Roman" w:hAnsi="Times New Roman" w:cs="Times New Roman"/>
          <w:sz w:val="24"/>
          <w:szCs w:val="24"/>
        </w:rPr>
        <w:t xml:space="preserve"> 8.3 Протоколы  подписываются  председателем  и секретарем Родительского комитета.  Нумерация протоколов ведется с начала учебного года.  </w:t>
      </w:r>
    </w:p>
    <w:p w:rsidR="00F03972" w:rsidRPr="00001D2E" w:rsidRDefault="0071402E" w:rsidP="005715D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sectPr w:rsidR="00F03972" w:rsidRPr="00001D2E" w:rsidSect="00F136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402E"/>
    <w:rsid w:val="00001D2E"/>
    <w:rsid w:val="0001226B"/>
    <w:rsid w:val="0005396E"/>
    <w:rsid w:val="00065183"/>
    <w:rsid w:val="000A16F1"/>
    <w:rsid w:val="000B3B26"/>
    <w:rsid w:val="00110EE3"/>
    <w:rsid w:val="00157D3D"/>
    <w:rsid w:val="00163716"/>
    <w:rsid w:val="001A0520"/>
    <w:rsid w:val="00315A80"/>
    <w:rsid w:val="003B6439"/>
    <w:rsid w:val="004631D5"/>
    <w:rsid w:val="005715D1"/>
    <w:rsid w:val="006B46CE"/>
    <w:rsid w:val="0071402E"/>
    <w:rsid w:val="007F39F4"/>
    <w:rsid w:val="00834B1F"/>
    <w:rsid w:val="008375FC"/>
    <w:rsid w:val="00AE0CE0"/>
    <w:rsid w:val="00B21BFC"/>
    <w:rsid w:val="00B84DF8"/>
    <w:rsid w:val="00B94D3A"/>
    <w:rsid w:val="00BC30F4"/>
    <w:rsid w:val="00BF0811"/>
    <w:rsid w:val="00C90B4C"/>
    <w:rsid w:val="00CA4B15"/>
    <w:rsid w:val="00D00281"/>
    <w:rsid w:val="00DD0A24"/>
    <w:rsid w:val="00E14474"/>
    <w:rsid w:val="00E24A19"/>
    <w:rsid w:val="00E43C16"/>
    <w:rsid w:val="00F1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16"/>
  </w:style>
  <w:style w:type="paragraph" w:styleId="1">
    <w:name w:val="heading 1"/>
    <w:basedOn w:val="a"/>
    <w:link w:val="10"/>
    <w:uiPriority w:val="9"/>
    <w:qFormat/>
    <w:rsid w:val="00714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0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402E"/>
    <w:rPr>
      <w:b/>
      <w:bCs/>
    </w:rPr>
  </w:style>
  <w:style w:type="paragraph" w:customStyle="1" w:styleId="style7">
    <w:name w:val="style7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style18"/>
    <w:basedOn w:val="a0"/>
    <w:rsid w:val="0071402E"/>
  </w:style>
  <w:style w:type="character" w:styleId="a5">
    <w:name w:val="Emphasis"/>
    <w:basedOn w:val="a0"/>
    <w:uiPriority w:val="20"/>
    <w:qFormat/>
    <w:rsid w:val="0071402E"/>
    <w:rPr>
      <w:i/>
      <w:iCs/>
    </w:rPr>
  </w:style>
  <w:style w:type="paragraph" w:customStyle="1" w:styleId="style8">
    <w:name w:val="style8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1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57D3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1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1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cp:lastPrinted>2015-02-19T04:25:00Z</cp:lastPrinted>
  <dcterms:created xsi:type="dcterms:W3CDTF">2013-04-05T06:50:00Z</dcterms:created>
  <dcterms:modified xsi:type="dcterms:W3CDTF">2017-04-25T05:48:00Z</dcterms:modified>
</cp:coreProperties>
</file>