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85"/>
        <w:ind w:left="5249" w:right="4665" w:firstLine="0"/>
        <w:jc w:val="center"/>
        <w:rPr>
          <w:b/>
          <w:sz w:val="36"/>
        </w:rPr>
      </w:pPr>
      <w:r>
        <w:rPr>
          <w:b/>
          <w:sz w:val="36"/>
        </w:rPr>
        <w:t>Диагностика педагогического процесса в средней группе (с 4 до 5 лет)</w:t>
      </w:r>
    </w:p>
    <w:p>
      <w:pPr>
        <w:spacing w:before="2"/>
        <w:ind w:left="4940" w:right="4351" w:firstLine="0"/>
        <w:jc w:val="center"/>
        <w:rPr>
          <w:b/>
          <w:sz w:val="36"/>
        </w:rPr>
      </w:pPr>
      <w:r>
        <w:rPr>
          <w:b/>
          <w:sz w:val="36"/>
        </w:rPr>
        <w:t>дошкольной образовательной организации на 2016 – 2017 учебный год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0"/>
        <w:rPr>
          <w:b/>
          <w:sz w:val="55"/>
        </w:rPr>
      </w:pPr>
    </w:p>
    <w:p>
      <w:pPr>
        <w:pStyle w:val="Heading1"/>
        <w:ind w:left="5249" w:right="4655"/>
        <w:jc w:val="center"/>
      </w:pPr>
      <w:r>
        <w:rPr/>
        <w:t>Группа СРЕДНЯЯ</w:t>
      </w:r>
    </w:p>
    <w:p>
      <w:pPr>
        <w:pStyle w:val="BodyText"/>
        <w:rPr>
          <w:b/>
          <w:sz w:val="28"/>
        </w:rPr>
      </w:pPr>
    </w:p>
    <w:p>
      <w:pPr>
        <w:spacing w:line="321" w:lineRule="exact" w:before="1"/>
        <w:ind w:left="0" w:right="190" w:firstLine="0"/>
        <w:jc w:val="right"/>
        <w:rPr>
          <w:b/>
          <w:sz w:val="28"/>
        </w:rPr>
      </w:pPr>
      <w:r>
        <w:rPr>
          <w:b/>
          <w:sz w:val="28"/>
        </w:rPr>
        <w:t>Воспитатели:</w:t>
      </w:r>
    </w:p>
    <w:p>
      <w:pPr>
        <w:tabs>
          <w:tab w:pos="4614" w:val="left" w:leader="none"/>
        </w:tabs>
        <w:spacing w:line="321" w:lineRule="exact" w:before="0"/>
        <w:ind w:left="0" w:right="124" w:firstLine="0"/>
        <w:jc w:val="right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> </w:t>
        <w:tab/>
      </w:r>
    </w:p>
    <w:p>
      <w:pPr>
        <w:tabs>
          <w:tab w:pos="4614" w:val="left" w:leader="none"/>
        </w:tabs>
        <w:spacing w:before="3"/>
        <w:ind w:left="0" w:right="124" w:firstLine="0"/>
        <w:jc w:val="right"/>
        <w:rPr>
          <w:sz w:val="28"/>
        </w:rPr>
      </w:pPr>
      <w:r>
        <w:rPr>
          <w:sz w:val="28"/>
        </w:rPr>
        <w:t>2.</w:t>
      </w:r>
      <w:r>
        <w:rPr>
          <w:sz w:val="28"/>
          <w:u w:val="single"/>
        </w:rPr>
        <w:t> </w:t>
        <w:tab/>
      </w:r>
    </w:p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top="1100" w:bottom="280" w:left="60" w:right="380"/>
        </w:sectPr>
      </w:pPr>
    </w:p>
    <w:p>
      <w:pPr>
        <w:tabs>
          <w:tab w:pos="16105" w:val="left" w:leader="none"/>
        </w:tabs>
        <w:spacing w:line="100" w:lineRule="exact"/>
        <w:ind w:left="520" w:right="0" w:firstLine="0"/>
        <w:rPr>
          <w:sz w:val="10"/>
        </w:rPr>
      </w:pPr>
      <w:r>
        <w:rPr>
          <w:position w:val="-1"/>
          <w:sz w:val="10"/>
        </w:rPr>
        <w:pict>
          <v:group style="width:5pt;height:5.05pt;mso-position-horizontal-relative:char;mso-position-vertical-relative:line" coordorigin="0,0" coordsize="100,101">
            <v:shape style="position:absolute;left:0;top:0;width:100;height:101" coordorigin="0,0" coordsize="100,101" path="m100,0l0,0,0,101,100,0xe" filled="true" fillcolor="#999999" stroked="false">
              <v:path arrowok="t"/>
              <v:fill type="solid"/>
            </v:shape>
          </v:group>
        </w:pict>
      </w:r>
      <w:r>
        <w:rPr>
          <w:position w:val="-1"/>
          <w:sz w:val="10"/>
        </w:rPr>
      </w:r>
      <w:r>
        <w:rPr>
          <w:position w:val="-1"/>
          <w:sz w:val="10"/>
        </w:rPr>
        <w:tab/>
      </w:r>
      <w:r>
        <w:rPr>
          <w:position w:val="-1"/>
          <w:sz w:val="10"/>
        </w:rPr>
        <w:pict>
          <v:group style="width:5pt;height:5.05pt;mso-position-horizontal-relative:char;mso-position-vertical-relative:line" coordorigin="0,0" coordsize="100,101">
            <v:shape style="position:absolute;left:0;top:0;width:100;height:101" coordorigin="0,0" coordsize="100,101" path="m100,0l0,0,100,101,100,0xe" filled="true" fillcolor="#999999" stroked="false">
              <v:path arrowok="t"/>
              <v:fill type="solid"/>
            </v:shape>
          </v:group>
        </w:pict>
      </w:r>
      <w:r>
        <w:rPr>
          <w:position w:val="-1"/>
          <w:sz w:val="10"/>
        </w:rPr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before="91"/>
        <w:ind w:left="1095" w:right="770" w:firstLine="380"/>
        <w:jc w:val="both"/>
      </w:pPr>
      <w:r>
        <w:rPr/>
        <w:t>Предлагаемая диагностика разработана с целью оптимизации образовательного процесса в любом учреждении, работающим с группой детей 4—5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боль- 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дошкольною образования, приказ Министерства образования и науки</w:t>
      </w:r>
    </w:p>
    <w:p>
      <w:pPr>
        <w:pStyle w:val="BodyText"/>
        <w:ind w:left="1095" w:right="770"/>
        <w:jc w:val="both"/>
      </w:pPr>
      <w:r>
        <w:rPr/>
        <w:t>№ 1155 от 17 октября 2013 года: «Социально-коммуникативное развитие», «Познавательное развитие», «Речевое развитие», «Художественно - эстетическое развитие», «Физическое развитие», что позволяет комплексно оценить качество образовательной деятельности в группе и при необходимо- 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>
      <w:pPr>
        <w:pStyle w:val="BodyText"/>
        <w:spacing w:line="237" w:lineRule="auto" w:before="4"/>
        <w:ind w:left="1095" w:right="770" w:firstLine="380"/>
        <w:jc w:val="both"/>
      </w:pPr>
      <w:r>
        <w:rPr/>
        <w:t>Оценка педагогического процесса связана с уровнем овладения каждым ребенком необходимыми навыками и умениями по образовательным облас- тям:</w:t>
      </w:r>
    </w:p>
    <w:p>
      <w:pPr>
        <w:pStyle w:val="ListParagraph"/>
        <w:numPr>
          <w:ilvl w:val="0"/>
          <w:numId w:val="1"/>
        </w:numPr>
        <w:tabs>
          <w:tab w:pos="1636" w:val="left" w:leader="none"/>
        </w:tabs>
        <w:spacing w:line="251" w:lineRule="exact" w:before="2" w:after="0"/>
        <w:ind w:left="1635" w:right="0" w:hanging="160"/>
        <w:jc w:val="left"/>
        <w:rPr>
          <w:sz w:val="22"/>
        </w:rPr>
      </w:pPr>
      <w:r>
        <w:rPr>
          <w:sz w:val="22"/>
        </w:rPr>
        <w:t>балл - ребенок не может выполнить все параметры оценки, помощь взрослого не</w:t>
      </w:r>
      <w:r>
        <w:rPr>
          <w:spacing w:val="-17"/>
          <w:sz w:val="22"/>
        </w:rPr>
        <w:t> </w:t>
      </w:r>
      <w:r>
        <w:rPr>
          <w:sz w:val="22"/>
        </w:rPr>
        <w:t>принимает;</w:t>
      </w:r>
    </w:p>
    <w:p>
      <w:pPr>
        <w:pStyle w:val="ListParagraph"/>
        <w:numPr>
          <w:ilvl w:val="0"/>
          <w:numId w:val="1"/>
        </w:numPr>
        <w:tabs>
          <w:tab w:pos="1636" w:val="left" w:leader="none"/>
        </w:tabs>
        <w:spacing w:line="251" w:lineRule="exact" w:before="0" w:after="0"/>
        <w:ind w:left="1635" w:right="0" w:hanging="160"/>
        <w:jc w:val="left"/>
        <w:rPr>
          <w:sz w:val="22"/>
        </w:rPr>
      </w:pPr>
      <w:r>
        <w:rPr>
          <w:sz w:val="22"/>
        </w:rPr>
        <w:t>балла ребенок с помощью взрослого выполняет некоторые параметры</w:t>
      </w:r>
      <w:r>
        <w:rPr>
          <w:spacing w:val="-10"/>
          <w:sz w:val="22"/>
        </w:rPr>
        <w:t> </w:t>
      </w:r>
      <w:r>
        <w:rPr>
          <w:sz w:val="22"/>
        </w:rPr>
        <w:t>оценки;</w:t>
      </w:r>
    </w:p>
    <w:p>
      <w:pPr>
        <w:pStyle w:val="ListParagraph"/>
        <w:numPr>
          <w:ilvl w:val="0"/>
          <w:numId w:val="1"/>
        </w:numPr>
        <w:tabs>
          <w:tab w:pos="1636" w:val="left" w:leader="none"/>
        </w:tabs>
        <w:spacing w:line="240" w:lineRule="auto" w:before="2" w:after="0"/>
        <w:ind w:left="1635" w:right="0" w:hanging="160"/>
        <w:jc w:val="left"/>
        <w:rPr>
          <w:sz w:val="22"/>
        </w:rPr>
      </w:pPr>
      <w:r>
        <w:rPr>
          <w:sz w:val="22"/>
        </w:rPr>
        <w:t>балла — ребенок выполняет все параметры оценки с частичной помощью</w:t>
      </w:r>
      <w:r>
        <w:rPr>
          <w:spacing w:val="1"/>
          <w:sz w:val="22"/>
        </w:rPr>
        <w:t> </w:t>
      </w:r>
      <w:r>
        <w:rPr>
          <w:sz w:val="22"/>
        </w:rPr>
        <w:t>взрослого;</w:t>
      </w:r>
    </w:p>
    <w:p>
      <w:pPr>
        <w:pStyle w:val="ListParagraph"/>
        <w:numPr>
          <w:ilvl w:val="0"/>
          <w:numId w:val="1"/>
        </w:numPr>
        <w:tabs>
          <w:tab w:pos="1636" w:val="left" w:leader="none"/>
        </w:tabs>
        <w:spacing w:line="251" w:lineRule="exact" w:before="3" w:after="0"/>
        <w:ind w:left="1635" w:right="0" w:hanging="160"/>
        <w:jc w:val="left"/>
        <w:rPr>
          <w:sz w:val="22"/>
        </w:rPr>
      </w:pPr>
      <w:r>
        <w:rPr>
          <w:sz w:val="22"/>
        </w:rPr>
        <w:t>балла — ребенок выполняет самостоятельно и с частичной помощью взрослого все параметры</w:t>
      </w:r>
      <w:r>
        <w:rPr>
          <w:spacing w:val="-9"/>
          <w:sz w:val="22"/>
        </w:rPr>
        <w:t> </w:t>
      </w:r>
      <w:r>
        <w:rPr>
          <w:sz w:val="22"/>
        </w:rPr>
        <w:t>оценки;</w:t>
      </w:r>
    </w:p>
    <w:p>
      <w:pPr>
        <w:pStyle w:val="ListParagraph"/>
        <w:numPr>
          <w:ilvl w:val="0"/>
          <w:numId w:val="1"/>
        </w:numPr>
        <w:tabs>
          <w:tab w:pos="1636" w:val="left" w:leader="none"/>
        </w:tabs>
        <w:spacing w:line="251" w:lineRule="exact" w:before="0" w:after="0"/>
        <w:ind w:left="1635" w:right="0" w:hanging="160"/>
        <w:jc w:val="left"/>
        <w:rPr>
          <w:sz w:val="22"/>
        </w:rPr>
      </w:pPr>
      <w:r>
        <w:rPr>
          <w:sz w:val="22"/>
        </w:rPr>
        <w:t>баллов — ребенок выполняет все параметры оценки</w:t>
      </w:r>
      <w:r>
        <w:rPr>
          <w:spacing w:val="10"/>
          <w:sz w:val="22"/>
        </w:rPr>
        <w:t> </w:t>
      </w:r>
      <w:r>
        <w:rPr>
          <w:sz w:val="22"/>
        </w:rPr>
        <w:t>самостоятельно.</w:t>
      </w:r>
    </w:p>
    <w:p>
      <w:pPr>
        <w:pStyle w:val="BodyText"/>
        <w:spacing w:line="251" w:lineRule="exact" w:before="2"/>
        <w:ind w:left="1475"/>
      </w:pPr>
      <w:r>
        <w:rPr/>
        <w:t>Таблицы педагогической диагностики заполняются дважды в год, если</w:t>
      </w:r>
    </w:p>
    <w:p>
      <w:pPr>
        <w:pStyle w:val="BodyText"/>
        <w:spacing w:line="242" w:lineRule="auto"/>
        <w:ind w:left="1095" w:right="777"/>
        <w:jc w:val="both"/>
      </w:pPr>
      <w:r>
        <w:rPr/>
        <w:t>другое не предусмотрено в образовательной организации, —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>
      <w:pPr>
        <w:pStyle w:val="BodyText"/>
        <w:spacing w:line="237" w:lineRule="auto"/>
        <w:ind w:left="1095" w:right="770" w:firstLine="380"/>
        <w:jc w:val="both"/>
      </w:pPr>
      <w:r>
        <w:rPr>
          <w:i/>
        </w:rPr>
        <w:t>Этап 1. </w:t>
      </w:r>
      <w:r>
        <w:rPr/>
        <w:t>Напротив фамилии и имени каждого ребенка проставляются баллы в каждой ячейке указанного параметра, по которым затем считается ито- говый показатель по каждому ребенку (среднее значение = все баллы сложить (но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>
      <w:pPr>
        <w:pStyle w:val="BodyText"/>
        <w:spacing w:before="6"/>
        <w:ind w:left="1095" w:right="771" w:firstLine="380"/>
        <w:jc w:val="both"/>
      </w:pPr>
      <w:r>
        <w:rPr>
          <w:i/>
        </w:rPr>
        <w:t>Этап 2. </w:t>
      </w:r>
      <w:r>
        <w:rPr/>
        <w:t>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 - психолого-педагогическому совещанию), а также для ведения учета обще групповых промежуточных результатов освоения общеобразовательной программы.</w:t>
      </w:r>
    </w:p>
    <w:p>
      <w:pPr>
        <w:spacing w:line="240" w:lineRule="auto" w:before="0"/>
        <w:ind w:left="1095" w:right="765" w:firstLine="380"/>
        <w:jc w:val="both"/>
        <w:rPr>
          <w:i/>
          <w:sz w:val="22"/>
        </w:rPr>
      </w:pPr>
      <w:r>
        <w:rPr>
          <w:sz w:val="22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де- тей с проблемами в развитии. Это позволяет своевременно разрабатывать для детей индивидуальные образовательные маршруты и оперативно осу- ществлять психолого-методическую 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про- 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</w:t>
      </w:r>
      <w:r>
        <w:rPr>
          <w:i/>
          <w:sz w:val="22"/>
        </w:rPr>
        <w:t>(Указанные интервалы средних значений носят реко- </w:t>
      </w:r>
      <w:r>
        <w:rPr>
          <w:i/>
          <w:sz w:val="22"/>
        </w:rPr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>
      <w:pPr>
        <w:pStyle w:val="BodyText"/>
        <w:spacing w:line="242" w:lineRule="auto" w:before="3"/>
        <w:ind w:left="1075" w:right="1821"/>
      </w:pPr>
      <w:r>
        <w:rPr/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29.025pt;margin-top:15.993261pt;width:5pt;height:5.05pt;mso-position-horizontal-relative:page;mso-position-vertical-relative:paragraph;z-index:-976;mso-wrap-distance-left:0;mso-wrap-distance-right:0" coordorigin="580,320" coordsize="100,101" path="m580,320l580,420,680,420,580,320xe" filled="true" fillcolor="#999999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808.25pt;margin-top:15.993261pt;width:5pt;height:5pt;mso-position-horizontal-relative:page;mso-position-vertical-relative:paragraph;z-index:-952;mso-wrap-distance-left:0;mso-wrap-distance-right:0" coordorigin="16165,320" coordsize="100,100" path="m16265,320l16165,420,16265,420,16265,320xe" filled="true" fillcolor="#999999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6840" w:h="11910" w:orient="landscape"/>
          <w:pgMar w:top="580" w:bottom="280" w:left="60" w:right="380"/>
          <w:pgBorders w:offsetFrom="page">
            <w:top w:val="single" w:color="999999" w:space="24" w:sz="18"/>
            <w:left w:val="single" w:color="999999" w:space="24" w:sz="18"/>
            <w:bottom w:val="single" w:color="999999" w:space="24" w:sz="18"/>
            <w:right w:val="single" w:color="999999" w:space="24" w:sz="18"/>
          </w:pgBorders>
        </w:sectPr>
      </w:pPr>
    </w:p>
    <w:p>
      <w:pPr>
        <w:pStyle w:val="Heading1"/>
        <w:spacing w:before="64"/>
        <w:ind w:left="2511"/>
      </w:pPr>
      <w:r>
        <w:rPr/>
        <w:t>Рекомендации по описанию инструментария педагогической диагностики в средней группе</w:t>
      </w:r>
    </w:p>
    <w:p>
      <w:pPr>
        <w:pStyle w:val="Heading2"/>
        <w:spacing w:before="65"/>
        <w:ind w:left="1095" w:right="773" w:firstLine="380"/>
        <w:jc w:val="both"/>
      </w:pPr>
      <w:r>
        <w:rPr/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>
      <w:pPr>
        <w:spacing w:before="4"/>
        <w:ind w:left="1095" w:right="770" w:firstLine="380"/>
        <w:jc w:val="both"/>
        <w:rPr>
          <w:sz w:val="24"/>
        </w:rPr>
      </w:pPr>
      <w:r>
        <w:rPr>
          <w:sz w:val="24"/>
        </w:rPr>
        <w:t>Важно отметить, что каждый параметр педагогической оценки может быть диагностирован несколькими методами, с тем,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>
      <w:pPr>
        <w:spacing w:line="273" w:lineRule="exact" w:before="0"/>
        <w:ind w:left="1475" w:right="0" w:firstLine="0"/>
        <w:jc w:val="left"/>
        <w:rPr>
          <w:sz w:val="24"/>
        </w:rPr>
      </w:pPr>
      <w:r>
        <w:rPr>
          <w:sz w:val="24"/>
        </w:rPr>
        <w:t>Основные диагностические методы педагога образовательной организации:</w:t>
      </w:r>
    </w:p>
    <w:p>
      <w:pPr>
        <w:pStyle w:val="ListParagraph"/>
        <w:numPr>
          <w:ilvl w:val="1"/>
          <w:numId w:val="1"/>
        </w:numPr>
        <w:tabs>
          <w:tab w:pos="2195" w:val="left" w:leader="none"/>
          <w:tab w:pos="2196" w:val="left" w:leader="none"/>
        </w:tabs>
        <w:spacing w:line="240" w:lineRule="auto" w:before="2" w:after="0"/>
        <w:ind w:left="2195" w:right="0" w:hanging="360"/>
        <w:jc w:val="left"/>
        <w:rPr>
          <w:sz w:val="24"/>
        </w:rPr>
      </w:pPr>
      <w:r>
        <w:rPr>
          <w:sz w:val="24"/>
        </w:rPr>
        <w:t>наблюдение;</w:t>
      </w:r>
    </w:p>
    <w:p>
      <w:pPr>
        <w:pStyle w:val="ListParagraph"/>
        <w:numPr>
          <w:ilvl w:val="1"/>
          <w:numId w:val="1"/>
        </w:numPr>
        <w:tabs>
          <w:tab w:pos="2195" w:val="left" w:leader="none"/>
          <w:tab w:pos="2196" w:val="left" w:leader="none"/>
        </w:tabs>
        <w:spacing w:line="292" w:lineRule="exact" w:before="1" w:after="0"/>
        <w:ind w:left="2195" w:right="0" w:hanging="360"/>
        <w:jc w:val="left"/>
        <w:rPr>
          <w:sz w:val="24"/>
        </w:rPr>
      </w:pPr>
      <w:r>
        <w:rPr>
          <w:sz w:val="24"/>
        </w:rPr>
        <w:t>проблемная (диагностическая)</w:t>
      </w:r>
      <w:r>
        <w:rPr>
          <w:spacing w:val="-1"/>
          <w:sz w:val="24"/>
        </w:rPr>
        <w:t> </w:t>
      </w:r>
      <w:r>
        <w:rPr>
          <w:sz w:val="24"/>
        </w:rPr>
        <w:t>ситуация;</w:t>
      </w:r>
    </w:p>
    <w:p>
      <w:pPr>
        <w:pStyle w:val="ListParagraph"/>
        <w:numPr>
          <w:ilvl w:val="1"/>
          <w:numId w:val="1"/>
        </w:numPr>
        <w:tabs>
          <w:tab w:pos="2195" w:val="left" w:leader="none"/>
          <w:tab w:pos="2196" w:val="left" w:leader="none"/>
        </w:tabs>
        <w:spacing w:line="291" w:lineRule="exact" w:before="0" w:after="0"/>
        <w:ind w:left="2195" w:right="0" w:hanging="360"/>
        <w:jc w:val="left"/>
        <w:rPr>
          <w:sz w:val="24"/>
        </w:rPr>
      </w:pPr>
      <w:r>
        <w:rPr>
          <w:sz w:val="24"/>
        </w:rPr>
        <w:t>беседа.</w:t>
      </w:r>
    </w:p>
    <w:p>
      <w:pPr>
        <w:spacing w:line="275" w:lineRule="exact" w:before="0"/>
        <w:ind w:left="1475" w:right="0" w:firstLine="0"/>
        <w:jc w:val="left"/>
        <w:rPr>
          <w:sz w:val="24"/>
        </w:rPr>
      </w:pPr>
      <w:r>
        <w:rPr>
          <w:sz w:val="24"/>
        </w:rPr>
        <w:t>Формы проведения педагогической диагностики:</w:t>
      </w:r>
    </w:p>
    <w:p>
      <w:pPr>
        <w:pStyle w:val="ListParagraph"/>
        <w:numPr>
          <w:ilvl w:val="1"/>
          <w:numId w:val="1"/>
        </w:numPr>
        <w:tabs>
          <w:tab w:pos="2195" w:val="left" w:leader="none"/>
          <w:tab w:pos="2196" w:val="left" w:leader="none"/>
        </w:tabs>
        <w:spacing w:line="240" w:lineRule="auto" w:before="2" w:after="0"/>
        <w:ind w:left="2195" w:right="0" w:hanging="360"/>
        <w:jc w:val="left"/>
        <w:rPr>
          <w:sz w:val="24"/>
        </w:rPr>
      </w:pPr>
      <w:r>
        <w:rPr>
          <w:sz w:val="24"/>
        </w:rPr>
        <w:t>индивидуальная;</w:t>
      </w:r>
    </w:p>
    <w:p>
      <w:pPr>
        <w:pStyle w:val="ListParagraph"/>
        <w:numPr>
          <w:ilvl w:val="1"/>
          <w:numId w:val="1"/>
        </w:numPr>
        <w:tabs>
          <w:tab w:pos="2195" w:val="left" w:leader="none"/>
          <w:tab w:pos="2196" w:val="left" w:leader="none"/>
        </w:tabs>
        <w:spacing w:line="240" w:lineRule="auto" w:before="1" w:after="0"/>
        <w:ind w:left="2195" w:right="0" w:hanging="360"/>
        <w:jc w:val="left"/>
        <w:rPr>
          <w:sz w:val="24"/>
        </w:rPr>
      </w:pPr>
      <w:r>
        <w:rPr>
          <w:sz w:val="24"/>
        </w:rPr>
        <w:t>подгрупповая;</w:t>
      </w:r>
    </w:p>
    <w:p>
      <w:pPr>
        <w:pStyle w:val="ListParagraph"/>
        <w:numPr>
          <w:ilvl w:val="1"/>
          <w:numId w:val="1"/>
        </w:numPr>
        <w:tabs>
          <w:tab w:pos="2195" w:val="left" w:leader="none"/>
          <w:tab w:pos="2196" w:val="left" w:leader="none"/>
        </w:tabs>
        <w:spacing w:line="293" w:lineRule="exact" w:before="1" w:after="0"/>
        <w:ind w:left="2195" w:right="0" w:hanging="360"/>
        <w:jc w:val="left"/>
        <w:rPr>
          <w:sz w:val="24"/>
        </w:rPr>
      </w:pPr>
      <w:r>
        <w:rPr>
          <w:sz w:val="24"/>
        </w:rPr>
        <w:t>групповая.</w:t>
      </w:r>
    </w:p>
    <w:p>
      <w:pPr>
        <w:spacing w:before="0"/>
        <w:ind w:left="1095" w:right="769" w:firstLine="380"/>
        <w:jc w:val="both"/>
        <w:rPr>
          <w:sz w:val="24"/>
        </w:rPr>
      </w:pPr>
      <w:r>
        <w:rPr>
          <w:sz w:val="24"/>
        </w:rPr>
        <w:t>Обратите внимание, что диагностируемые параметры могут быть расширены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>
      <w:pPr>
        <w:spacing w:after="0"/>
        <w:jc w:val="both"/>
        <w:rPr>
          <w:sz w:val="24"/>
        </w:rPr>
        <w:sectPr>
          <w:pgSz w:w="16840" w:h="11910" w:orient="landscape"/>
          <w:pgMar w:top="780" w:bottom="280" w:left="60" w:right="380"/>
        </w:sectPr>
      </w:pPr>
    </w:p>
    <w:p>
      <w:pPr>
        <w:spacing w:before="64"/>
        <w:ind w:left="4051" w:right="0" w:firstLine="0"/>
        <w:jc w:val="left"/>
        <w:rPr>
          <w:b/>
          <w:sz w:val="28"/>
        </w:rPr>
      </w:pPr>
      <w:r>
        <w:rPr>
          <w:b/>
          <w:sz w:val="28"/>
        </w:rPr>
        <w:t>Примеры описания инструментария по образовательным областям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2431"/>
        <w:gridCol w:w="2436"/>
        <w:gridCol w:w="1990"/>
        <w:gridCol w:w="2265"/>
        <w:gridCol w:w="3246"/>
      </w:tblGrid>
      <w:tr>
        <w:trPr>
          <w:trHeight w:val="200" w:hRule="atLeast"/>
        </w:trPr>
        <w:tc>
          <w:tcPr>
            <w:tcW w:w="2426" w:type="dxa"/>
          </w:tcPr>
          <w:p>
            <w:pPr>
              <w:pStyle w:val="TableParagraph"/>
              <w:spacing w:line="180" w:lineRule="exact"/>
              <w:ind w:left="1030" w:right="102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ОО</w:t>
            </w:r>
          </w:p>
        </w:tc>
        <w:tc>
          <w:tcPr>
            <w:tcW w:w="2431" w:type="dxa"/>
          </w:tcPr>
          <w:p>
            <w:pPr>
              <w:pStyle w:val="TableParagraph"/>
              <w:spacing w:line="180" w:lineRule="exact"/>
              <w:ind w:left="78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Методы</w:t>
            </w:r>
          </w:p>
        </w:tc>
        <w:tc>
          <w:tcPr>
            <w:tcW w:w="2436" w:type="dxa"/>
          </w:tcPr>
          <w:p>
            <w:pPr>
              <w:pStyle w:val="TableParagraph"/>
              <w:spacing w:line="180" w:lineRule="exact"/>
              <w:ind w:left="21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Форма проведения</w:t>
            </w:r>
          </w:p>
        </w:tc>
        <w:tc>
          <w:tcPr>
            <w:tcW w:w="1990" w:type="dxa"/>
          </w:tcPr>
          <w:p>
            <w:pPr>
              <w:pStyle w:val="TableParagraph"/>
              <w:spacing w:line="180" w:lineRule="exact"/>
              <w:ind w:left="721" w:right="7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Цель</w:t>
            </w:r>
          </w:p>
        </w:tc>
        <w:tc>
          <w:tcPr>
            <w:tcW w:w="2265" w:type="dxa"/>
          </w:tcPr>
          <w:p>
            <w:pPr>
              <w:pStyle w:val="TableParagraph"/>
              <w:spacing w:line="180" w:lineRule="exact"/>
              <w:ind w:left="6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Материал</w:t>
            </w:r>
          </w:p>
        </w:tc>
        <w:tc>
          <w:tcPr>
            <w:tcW w:w="3246" w:type="dxa"/>
          </w:tcPr>
          <w:p>
            <w:pPr>
              <w:pStyle w:val="TableParagraph"/>
              <w:spacing w:line="180" w:lineRule="exact"/>
              <w:ind w:left="1177" w:right="116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Задание</w:t>
            </w:r>
          </w:p>
        </w:tc>
      </w:tr>
      <w:tr>
        <w:trPr>
          <w:trHeight w:val="20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180" w:lineRule="exact"/>
              <w:ind w:left="7180" w:right="717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СКР</w:t>
            </w:r>
          </w:p>
        </w:tc>
      </w:tr>
      <w:tr>
        <w:trPr>
          <w:trHeight w:val="1600" w:hRule="atLeast"/>
        </w:trPr>
        <w:tc>
          <w:tcPr>
            <w:tcW w:w="2426" w:type="dxa"/>
          </w:tcPr>
          <w:p>
            <w:pPr>
              <w:pStyle w:val="TableParagraph"/>
              <w:spacing w:line="175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1. Старается соблюдать правила поведения в общественных местах, в общении со взрослыми и сверстниками, в</w:t>
            </w:r>
          </w:p>
          <w:p>
            <w:pPr>
              <w:pStyle w:val="TableParagraph"/>
              <w:spacing w:line="1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2431" w:type="dxa"/>
          </w:tcPr>
          <w:p>
            <w:pPr>
              <w:pStyle w:val="TableParagraph"/>
              <w:spacing w:line="163" w:lineRule="auto" w:before="4"/>
              <w:ind w:left="104" w:right="10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в быту и в организованной</w:t>
            </w:r>
          </w:p>
          <w:p>
            <w:pPr>
              <w:pStyle w:val="TableParagraph"/>
              <w:spacing w:line="163" w:lineRule="auto" w:before="2"/>
              <w:ind w:left="104" w:right="84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деятельности, проблемная ситуация.</w:t>
            </w:r>
          </w:p>
        </w:tc>
        <w:tc>
          <w:tcPr>
            <w:tcW w:w="2436" w:type="dxa"/>
          </w:tcPr>
          <w:p>
            <w:pPr>
              <w:pStyle w:val="TableParagraph"/>
              <w:spacing w:line="163" w:lineRule="auto" w:before="4"/>
              <w:ind w:left="104" w:right="5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индивидуальная, подгрупповая, групповая.</w:t>
            </w:r>
          </w:p>
        </w:tc>
        <w:tc>
          <w:tcPr>
            <w:tcW w:w="1990" w:type="dxa"/>
            <w:vMerge w:val="restart"/>
          </w:tcPr>
          <w:p>
            <w:pPr>
              <w:pStyle w:val="TableParagraph"/>
              <w:spacing w:line="163" w:lineRule="auto" w:before="4"/>
              <w:ind w:left="109" w:right="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фиксировать на прогулке, в самостоятельной деятельности стиль поведения и общения</w:t>
            </w:r>
          </w:p>
          <w:p>
            <w:pPr>
              <w:pStyle w:val="TableParagraph"/>
              <w:spacing w:line="225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ребенка.</w:t>
            </w:r>
          </w:p>
        </w:tc>
        <w:tc>
          <w:tcPr>
            <w:tcW w:w="2265" w:type="dxa"/>
          </w:tcPr>
          <w:p>
            <w:pPr>
              <w:pStyle w:val="TableParagraph"/>
              <w:spacing w:line="163" w:lineRule="auto" w:before="4"/>
              <w:ind w:left="104" w:right="14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игрушки мышка и белка, макет норки на полянке и</w:t>
            </w:r>
          </w:p>
          <w:p>
            <w:pPr>
              <w:pStyle w:val="TableParagraph"/>
              <w:spacing w:line="22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дерева с дуплом.</w:t>
            </w:r>
          </w:p>
        </w:tc>
        <w:tc>
          <w:tcPr>
            <w:tcW w:w="3246" w:type="dxa"/>
          </w:tcPr>
          <w:p>
            <w:pPr>
              <w:pStyle w:val="TableParagraph"/>
              <w:spacing w:line="163" w:lineRule="auto" w:before="4"/>
              <w:ind w:left="109" w:right="9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«Пригласи Муравья к Белочке в гости».</w:t>
            </w:r>
          </w:p>
        </w:tc>
      </w:tr>
      <w:tr>
        <w:trPr>
          <w:trHeight w:val="2000" w:hRule="atLeast"/>
        </w:trPr>
        <w:tc>
          <w:tcPr>
            <w:tcW w:w="2426" w:type="dxa"/>
          </w:tcPr>
          <w:p>
            <w:pPr>
              <w:pStyle w:val="TableParagraph"/>
              <w:spacing w:line="172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2. Понимает социальную оценку поступков сверстников или героев иллюстраций, литературных произведений, эмоционально</w:t>
            </w:r>
          </w:p>
          <w:p>
            <w:pPr>
              <w:pStyle w:val="TableParagraph"/>
              <w:spacing w:line="19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откликается.</w:t>
            </w:r>
          </w:p>
        </w:tc>
        <w:tc>
          <w:tcPr>
            <w:tcW w:w="2431" w:type="dxa"/>
          </w:tcPr>
          <w:p>
            <w:pPr>
              <w:pStyle w:val="TableParagraph"/>
              <w:spacing w:line="163" w:lineRule="auto" w:before="4"/>
              <w:ind w:left="104" w:right="1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беседа, проблемная ситуация.</w:t>
            </w:r>
          </w:p>
        </w:tc>
        <w:tc>
          <w:tcPr>
            <w:tcW w:w="2436" w:type="dxa"/>
          </w:tcPr>
          <w:p>
            <w:pPr>
              <w:pStyle w:val="TableParagraph"/>
              <w:spacing w:line="163" w:lineRule="auto" w:before="4"/>
              <w:ind w:left="104" w:right="5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индивидуальная, подгрупповая.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163" w:lineRule="auto" w:before="4"/>
              <w:ind w:left="104" w:right="57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сказка «Два жадных</w:t>
            </w:r>
          </w:p>
          <w:p>
            <w:pPr>
              <w:pStyle w:val="TableParagraph"/>
              <w:spacing w:line="22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медвежонка».</w:t>
            </w:r>
          </w:p>
        </w:tc>
        <w:tc>
          <w:tcPr>
            <w:tcW w:w="3246" w:type="dxa"/>
          </w:tcPr>
          <w:p>
            <w:pPr>
              <w:pStyle w:val="TableParagraph"/>
              <w:spacing w:line="163" w:lineRule="auto" w:before="4"/>
              <w:ind w:left="109" w:right="2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«Почему медвежата расстроились? Почему лиса радовалась? Кто поступил правильно? Кто поступил нечестно? Почему?»</w:t>
            </w:r>
          </w:p>
        </w:tc>
      </w:tr>
      <w:tr>
        <w:trPr>
          <w:trHeight w:val="2000" w:hRule="atLeast"/>
        </w:trPr>
        <w:tc>
          <w:tcPr>
            <w:tcW w:w="2426" w:type="dxa"/>
          </w:tcPr>
          <w:p>
            <w:pPr>
              <w:pStyle w:val="TableParagraph"/>
              <w:spacing w:line="172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3. Имеет представления о мужских и женских профессиях.</w:t>
            </w:r>
          </w:p>
        </w:tc>
        <w:tc>
          <w:tcPr>
            <w:tcW w:w="2431" w:type="dxa"/>
          </w:tcPr>
          <w:p>
            <w:pPr>
              <w:pStyle w:val="TableParagraph"/>
              <w:spacing w:line="163" w:lineRule="auto" w:before="4"/>
              <w:ind w:left="104" w:right="103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проблемная ситуация</w:t>
            </w:r>
          </w:p>
        </w:tc>
        <w:tc>
          <w:tcPr>
            <w:tcW w:w="2436" w:type="dxa"/>
          </w:tcPr>
          <w:p>
            <w:pPr>
              <w:pStyle w:val="TableParagraph"/>
              <w:spacing w:line="163" w:lineRule="auto" w:before="4"/>
              <w:ind w:left="104" w:right="5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индивидуальная, подгрупповая.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178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картинки с</w:t>
            </w:r>
          </w:p>
          <w:p>
            <w:pPr>
              <w:pStyle w:val="TableParagraph"/>
              <w:spacing w:line="163" w:lineRule="auto" w:before="26"/>
              <w:ind w:left="104" w:right="57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изображением профессий без</w:t>
            </w:r>
          </w:p>
          <w:p>
            <w:pPr>
              <w:pStyle w:val="TableParagraph"/>
              <w:spacing w:line="163" w:lineRule="auto" w:before="2"/>
              <w:ind w:left="104" w:right="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указания на пол, ат- рибуты профессий, кукла-девочка, кукла-мальчик.</w:t>
            </w:r>
          </w:p>
        </w:tc>
        <w:tc>
          <w:tcPr>
            <w:tcW w:w="3246" w:type="dxa"/>
          </w:tcPr>
          <w:p>
            <w:pPr>
              <w:pStyle w:val="TableParagraph"/>
              <w:spacing w:line="163" w:lineRule="auto" w:before="4"/>
              <w:ind w:left="109" w:right="4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«Разложите картинки так, кто кем мог бы работать. Почему?»</w:t>
            </w:r>
          </w:p>
        </w:tc>
      </w:tr>
      <w:tr>
        <w:trPr>
          <w:trHeight w:val="20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180" w:lineRule="exact"/>
              <w:ind w:left="7179" w:right="717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</w:t>
            </w:r>
          </w:p>
        </w:tc>
      </w:tr>
      <w:tr>
        <w:trPr>
          <w:trHeight w:val="1000" w:hRule="atLeast"/>
        </w:trPr>
        <w:tc>
          <w:tcPr>
            <w:tcW w:w="2426" w:type="dxa"/>
          </w:tcPr>
          <w:p>
            <w:pPr>
              <w:pStyle w:val="TableParagraph"/>
              <w:spacing w:line="172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1. Знает свои имя и фамилию, адрес проживания, имена родителей.</w:t>
            </w:r>
          </w:p>
        </w:tc>
        <w:tc>
          <w:tcPr>
            <w:tcW w:w="2431" w:type="dxa"/>
          </w:tcPr>
          <w:p>
            <w:pPr>
              <w:pStyle w:val="TableParagraph"/>
              <w:spacing w:line="225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беседа.</w:t>
            </w:r>
          </w:p>
        </w:tc>
        <w:tc>
          <w:tcPr>
            <w:tcW w:w="2436" w:type="dxa"/>
          </w:tcPr>
          <w:p>
            <w:pPr>
              <w:pStyle w:val="TableParagraph"/>
              <w:spacing w:line="225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индивидуальная.</w:t>
            </w:r>
          </w:p>
        </w:tc>
        <w:tc>
          <w:tcPr>
            <w:tcW w:w="199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spacing w:line="163" w:lineRule="auto" w:before="5"/>
              <w:ind w:left="109" w:right="18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Скажи, пожалуйста, как тебя зовут? Как твоя фамилия?</w:t>
            </w:r>
          </w:p>
          <w:p>
            <w:pPr>
              <w:pStyle w:val="TableParagraph"/>
              <w:spacing w:line="163" w:lineRule="auto" w:before="1"/>
              <w:ind w:left="109" w:right="4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Где ты живешь? На какой улице? Как зовут</w:t>
            </w:r>
          </w:p>
          <w:p>
            <w:pPr>
              <w:pStyle w:val="TableParagraph"/>
              <w:spacing w:line="177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папу/маму?»</w:t>
            </w:r>
          </w:p>
        </w:tc>
      </w:tr>
      <w:tr>
        <w:trPr>
          <w:trHeight w:val="2200" w:hRule="atLeast"/>
        </w:trPr>
        <w:tc>
          <w:tcPr>
            <w:tcW w:w="2426" w:type="dxa"/>
          </w:tcPr>
          <w:p>
            <w:pPr>
              <w:pStyle w:val="TableParagraph"/>
              <w:spacing w:line="175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2.Умеет группировать предметы по цвету, размеру, форме, назначению.</w:t>
            </w:r>
          </w:p>
        </w:tc>
        <w:tc>
          <w:tcPr>
            <w:tcW w:w="2431" w:type="dxa"/>
          </w:tcPr>
          <w:p>
            <w:pPr>
              <w:pStyle w:val="TableParagraph"/>
              <w:spacing w:line="163" w:lineRule="auto" w:before="4"/>
              <w:ind w:left="104" w:right="103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проблемная ситуация.</w:t>
            </w:r>
          </w:p>
        </w:tc>
        <w:tc>
          <w:tcPr>
            <w:tcW w:w="2436" w:type="dxa"/>
          </w:tcPr>
          <w:p>
            <w:pPr>
              <w:pStyle w:val="TableParagraph"/>
              <w:spacing w:line="163" w:lineRule="auto" w:before="4"/>
              <w:ind w:left="104" w:right="5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индивидуальная, подгрупповая.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163" w:lineRule="auto" w:before="4"/>
              <w:ind w:left="104" w:right="71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круг, квадрат, треугольник,</w:t>
            </w:r>
          </w:p>
          <w:p>
            <w:pPr>
              <w:pStyle w:val="TableParagraph"/>
              <w:spacing w:line="163" w:lineRule="auto" w:before="2"/>
              <w:ind w:left="104" w:right="14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прямоугольник, овал одного цвета и разного размера, муляжи и картинки овощей, фруктов, кукольная посуда/ одежда/мебель.</w:t>
            </w:r>
          </w:p>
        </w:tc>
        <w:tc>
          <w:tcPr>
            <w:tcW w:w="3246" w:type="dxa"/>
          </w:tcPr>
          <w:p>
            <w:pPr>
              <w:pStyle w:val="TableParagraph"/>
              <w:spacing w:line="163" w:lineRule="auto" w:before="4"/>
              <w:ind w:left="109" w:right="13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«Найди, что к чему подходит по цвету, размеру, форме, назначению».</w:t>
            </w:r>
          </w:p>
        </w:tc>
      </w:tr>
    </w:tbl>
    <w:p>
      <w:pPr>
        <w:spacing w:after="0" w:line="163" w:lineRule="auto"/>
        <w:rPr>
          <w:rFonts w:ascii="Calibri" w:hAnsi="Calibri"/>
          <w:sz w:val="24"/>
        </w:rPr>
        <w:sectPr>
          <w:pgSz w:w="16840" w:h="11910" w:orient="landscape"/>
          <w:pgMar w:top="780" w:bottom="280" w:left="60" w:right="380"/>
        </w:sectPr>
      </w:pPr>
    </w:p>
    <w:tbl>
      <w:tblPr>
        <w:tblW w:w="0" w:type="auto"/>
        <w:jc w:val="left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2431"/>
        <w:gridCol w:w="2436"/>
        <w:gridCol w:w="1990"/>
        <w:gridCol w:w="2265"/>
        <w:gridCol w:w="3246"/>
      </w:tblGrid>
      <w:tr>
        <w:trPr>
          <w:trHeight w:val="20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180" w:lineRule="exact"/>
              <w:ind w:left="7180" w:right="717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РР</w:t>
            </w:r>
          </w:p>
        </w:tc>
      </w:tr>
      <w:tr>
        <w:trPr>
          <w:trHeight w:val="1400" w:hRule="atLeast"/>
        </w:trPr>
        <w:tc>
          <w:tcPr>
            <w:tcW w:w="2426" w:type="dxa"/>
          </w:tcPr>
          <w:p>
            <w:pPr>
              <w:pStyle w:val="TableParagraph"/>
              <w:spacing w:line="172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Поддерживает беседу, использует все части речи.</w:t>
            </w:r>
          </w:p>
          <w:p>
            <w:pPr>
              <w:pStyle w:val="TableParagraph"/>
              <w:spacing w:line="172" w:lineRule="auto" w:before="3"/>
              <w:ind w:left="110" w:right="230"/>
              <w:rPr>
                <w:sz w:val="24"/>
              </w:rPr>
            </w:pPr>
            <w:r>
              <w:rPr>
                <w:sz w:val="24"/>
              </w:rPr>
              <w:t>Понимает и употребляет слова- антонимы.</w:t>
            </w:r>
          </w:p>
        </w:tc>
        <w:tc>
          <w:tcPr>
            <w:tcW w:w="2431" w:type="dxa"/>
          </w:tcPr>
          <w:p>
            <w:pPr>
              <w:pStyle w:val="TableParagraph"/>
              <w:spacing w:line="163" w:lineRule="auto" w:before="4"/>
              <w:ind w:left="104" w:right="93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проблемная ситуация, наблюдение.</w:t>
            </w:r>
          </w:p>
        </w:tc>
        <w:tc>
          <w:tcPr>
            <w:tcW w:w="2436" w:type="dxa"/>
          </w:tcPr>
          <w:p>
            <w:pPr>
              <w:pStyle w:val="TableParagraph"/>
              <w:spacing w:line="163" w:lineRule="auto" w:before="4"/>
              <w:ind w:left="104" w:right="470" w:firstLine="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индивидуальная, подгрупповая.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178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опытно-</w:t>
            </w:r>
          </w:p>
          <w:p>
            <w:pPr>
              <w:pStyle w:val="TableParagraph"/>
              <w:spacing w:line="163" w:lineRule="auto" w:before="26"/>
              <w:ind w:left="104" w:right="10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экспериментальная деятельность</w:t>
            </w:r>
          </w:p>
          <w:p>
            <w:pPr>
              <w:pStyle w:val="TableParagraph"/>
              <w:spacing w:line="163" w:lineRule="auto" w:before="2"/>
              <w:ind w:left="104" w:right="1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«Пузырьки воздуха в воде», ситуация ответа детей на</w:t>
            </w:r>
          </w:p>
          <w:p>
            <w:pPr>
              <w:pStyle w:val="TableParagraph"/>
              <w:spacing w:line="178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вопрос взрослого.</w:t>
            </w:r>
          </w:p>
        </w:tc>
        <w:tc>
          <w:tcPr>
            <w:tcW w:w="3246" w:type="dxa"/>
          </w:tcPr>
          <w:p>
            <w:pPr>
              <w:pStyle w:val="TableParagraph"/>
              <w:spacing w:line="163" w:lineRule="auto" w:before="4"/>
              <w:ind w:left="109" w:right="1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«Как увидеть воздух? Можно подуть в трубочку в стакан с водой. Это пузырьки воздуха. Что легче — воздух или вода?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Почему?»</w:t>
            </w:r>
          </w:p>
        </w:tc>
      </w:tr>
      <w:tr>
        <w:trPr>
          <w:trHeight w:val="20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180" w:lineRule="exact"/>
              <w:ind w:left="7180" w:right="717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ХЭР</w:t>
            </w:r>
          </w:p>
        </w:tc>
      </w:tr>
      <w:tr>
        <w:trPr>
          <w:trHeight w:val="1400" w:hRule="atLeast"/>
        </w:trPr>
        <w:tc>
          <w:tcPr>
            <w:tcW w:w="2426" w:type="dxa"/>
          </w:tcPr>
          <w:p>
            <w:pPr>
              <w:pStyle w:val="TableParagraph"/>
              <w:spacing w:line="175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Узнает песни по мелодии. Может петь протяжно, четко произносить слова; вместе с другими детьми — начинать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3"/>
                <w:sz w:val="24"/>
              </w:rPr>
              <w:t>и</w:t>
            </w:r>
          </w:p>
          <w:p>
            <w:pPr>
              <w:pStyle w:val="TableParagraph"/>
              <w:spacing w:line="1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заканчивать пение.</w:t>
            </w:r>
          </w:p>
        </w:tc>
        <w:tc>
          <w:tcPr>
            <w:tcW w:w="2431" w:type="dxa"/>
          </w:tcPr>
          <w:p>
            <w:pPr>
              <w:pStyle w:val="TableParagraph"/>
              <w:spacing w:line="163" w:lineRule="auto" w:before="4"/>
              <w:ind w:left="104" w:right="93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проблемная ситуация, наблюдение.</w:t>
            </w:r>
          </w:p>
        </w:tc>
        <w:tc>
          <w:tcPr>
            <w:tcW w:w="2436" w:type="dxa"/>
          </w:tcPr>
          <w:p>
            <w:pPr>
              <w:pStyle w:val="TableParagraph"/>
              <w:spacing w:line="163" w:lineRule="auto" w:before="4"/>
              <w:ind w:left="104" w:right="81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подгрупповая, групповая.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163" w:lineRule="auto" w:before="4"/>
              <w:ind w:left="104" w:right="3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ситуация пения детьми знакомой песни (на выбор).</w:t>
            </w:r>
          </w:p>
        </w:tc>
        <w:tc>
          <w:tcPr>
            <w:tcW w:w="3246" w:type="dxa"/>
          </w:tcPr>
          <w:p>
            <w:pPr>
              <w:pStyle w:val="TableParagraph"/>
              <w:spacing w:line="163" w:lineRule="auto" w:before="4"/>
              <w:ind w:left="109" w:right="41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«Сейчас все вместе будем петь песню».</w:t>
            </w:r>
          </w:p>
        </w:tc>
      </w:tr>
      <w:tr>
        <w:trPr>
          <w:trHeight w:val="20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180" w:lineRule="exact"/>
              <w:ind w:left="7179" w:right="717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ФР</w:t>
            </w:r>
          </w:p>
        </w:tc>
      </w:tr>
      <w:tr>
        <w:trPr>
          <w:trHeight w:val="1855" w:hRule="atLeast"/>
        </w:trPr>
        <w:tc>
          <w:tcPr>
            <w:tcW w:w="2426" w:type="dxa"/>
          </w:tcPr>
          <w:p>
            <w:pPr>
              <w:pStyle w:val="TableParagraph"/>
              <w:spacing w:line="172" w:lineRule="auto"/>
              <w:ind w:left="110"/>
              <w:rPr>
                <w:sz w:val="24"/>
              </w:rPr>
            </w:pPr>
            <w:r>
              <w:rPr>
                <w:sz w:val="24"/>
              </w:rPr>
              <w:t>Ловит мяч с расстояния. Метает мяч разными способами правой и левой руками, отбивает о пол.</w:t>
            </w:r>
          </w:p>
        </w:tc>
        <w:tc>
          <w:tcPr>
            <w:tcW w:w="2431" w:type="dxa"/>
          </w:tcPr>
          <w:p>
            <w:pPr>
              <w:pStyle w:val="TableParagraph"/>
              <w:spacing w:line="163" w:lineRule="auto" w:before="4"/>
              <w:ind w:left="104" w:right="103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проблемная ситуация,</w:t>
            </w:r>
          </w:p>
          <w:p>
            <w:pPr>
              <w:pStyle w:val="TableParagraph"/>
              <w:spacing w:line="163" w:lineRule="auto" w:before="2"/>
              <w:ind w:left="104" w:right="10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в быту и организованной</w:t>
            </w:r>
          </w:p>
          <w:p>
            <w:pPr>
              <w:pStyle w:val="TableParagraph"/>
              <w:spacing w:line="22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де¬ятельности.</w:t>
            </w:r>
          </w:p>
        </w:tc>
        <w:tc>
          <w:tcPr>
            <w:tcW w:w="2436" w:type="dxa"/>
          </w:tcPr>
          <w:p>
            <w:pPr>
              <w:pStyle w:val="TableParagraph"/>
              <w:spacing w:line="163" w:lineRule="auto" w:before="4"/>
              <w:ind w:left="104" w:right="5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индивидуальная, подгрупповая.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163" w:lineRule="auto" w:before="4"/>
              <w:ind w:left="104" w:right="7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мяч, корзина, стойка-цель.</w:t>
            </w:r>
          </w:p>
        </w:tc>
        <w:tc>
          <w:tcPr>
            <w:tcW w:w="324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Задание: «Попади в корзину мячом правой рукой, потом левой рукой. Теперь попробуем попасть в стойку- цель. Теперь играем в игру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«Лови мяч и отбивай»».</w:t>
            </w:r>
          </w:p>
        </w:tc>
      </w:tr>
      <w:tr>
        <w:trPr>
          <w:trHeight w:val="200" w:hRule="atLeast"/>
        </w:trPr>
        <w:tc>
          <w:tcPr>
            <w:tcW w:w="14794" w:type="dxa"/>
            <w:gridSpan w:val="6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7587" w:right="0" w:firstLine="0"/>
        <w:jc w:val="left"/>
        <w:rPr>
          <w:b/>
          <w:sz w:val="24"/>
        </w:rPr>
      </w:pPr>
      <w:r>
        <w:rPr>
          <w:b/>
          <w:sz w:val="24"/>
        </w:rPr>
        <w:t>Литература</w:t>
      </w:r>
    </w:p>
    <w:p>
      <w:pPr>
        <w:pStyle w:val="Heading2"/>
        <w:numPr>
          <w:ilvl w:val="0"/>
          <w:numId w:val="2"/>
        </w:numPr>
        <w:tabs>
          <w:tab w:pos="1691" w:val="left" w:leader="none"/>
        </w:tabs>
        <w:spacing w:line="218" w:lineRule="auto" w:before="85" w:after="0"/>
        <w:ind w:left="1095" w:right="783" w:firstLine="380"/>
        <w:jc w:val="left"/>
      </w:pPr>
      <w:r>
        <w:rPr/>
        <w:t>Федеральный государственный образовательный стандарт дошкольного образования //Приказ Министерства образования и науки № 1155 </w:t>
      </w:r>
      <w:r>
        <w:rPr>
          <w:spacing w:val="-3"/>
        </w:rPr>
        <w:t>от </w:t>
      </w:r>
      <w:r>
        <w:rPr/>
        <w:t>17 октября 2013 года (вступил в силу 01 января 2014</w:t>
      </w:r>
      <w:r>
        <w:rPr>
          <w:spacing w:val="-7"/>
        </w:rPr>
        <w:t> </w:t>
      </w:r>
      <w:r>
        <w:rPr/>
        <w:t>года).</w:t>
      </w:r>
    </w:p>
    <w:p>
      <w:pPr>
        <w:pStyle w:val="ListParagraph"/>
        <w:numPr>
          <w:ilvl w:val="0"/>
          <w:numId w:val="2"/>
        </w:numPr>
        <w:tabs>
          <w:tab w:pos="1691" w:val="left" w:leader="none"/>
        </w:tabs>
        <w:spacing w:line="240" w:lineRule="exact" w:before="0" w:after="0"/>
        <w:ind w:left="1690" w:right="0" w:hanging="215"/>
        <w:jc w:val="left"/>
        <w:rPr>
          <w:sz w:val="24"/>
        </w:rPr>
      </w:pPr>
      <w:r>
        <w:rPr>
          <w:i/>
          <w:sz w:val="24"/>
        </w:rPr>
        <w:t>Каменская В. Г., Зверева С. В. </w:t>
      </w:r>
      <w:r>
        <w:rPr>
          <w:sz w:val="24"/>
        </w:rPr>
        <w:t>К школьной жизни готов! — СПб.,</w:t>
      </w:r>
      <w:r>
        <w:rPr>
          <w:spacing w:val="-12"/>
          <w:sz w:val="24"/>
        </w:rPr>
        <w:t> </w:t>
      </w:r>
      <w:r>
        <w:rPr>
          <w:sz w:val="24"/>
        </w:rPr>
        <w:t>2001.</w:t>
      </w:r>
    </w:p>
    <w:p>
      <w:pPr>
        <w:pStyle w:val="ListParagraph"/>
        <w:numPr>
          <w:ilvl w:val="0"/>
          <w:numId w:val="2"/>
        </w:numPr>
        <w:tabs>
          <w:tab w:pos="1691" w:val="left" w:leader="none"/>
        </w:tabs>
        <w:spacing w:line="250" w:lineRule="exact" w:before="0" w:after="0"/>
        <w:ind w:left="1690" w:right="0" w:hanging="215"/>
        <w:jc w:val="left"/>
        <w:rPr>
          <w:sz w:val="24"/>
        </w:rPr>
      </w:pPr>
      <w:r>
        <w:rPr>
          <w:i/>
          <w:sz w:val="24"/>
        </w:rPr>
        <w:t>Каменская В. Г. </w:t>
      </w:r>
      <w:r>
        <w:rPr>
          <w:sz w:val="24"/>
        </w:rPr>
        <w:t>Детская психология с элементами психофизиологии. — М.,</w:t>
      </w:r>
      <w:r>
        <w:rPr>
          <w:spacing w:val="2"/>
          <w:sz w:val="24"/>
        </w:rPr>
        <w:t> </w:t>
      </w:r>
      <w:r>
        <w:rPr>
          <w:sz w:val="24"/>
        </w:rPr>
        <w:t>2005.</w:t>
      </w:r>
    </w:p>
    <w:p>
      <w:pPr>
        <w:pStyle w:val="Heading2"/>
        <w:numPr>
          <w:ilvl w:val="0"/>
          <w:numId w:val="2"/>
        </w:numPr>
        <w:tabs>
          <w:tab w:pos="1691" w:val="left" w:leader="none"/>
        </w:tabs>
        <w:spacing w:line="263" w:lineRule="exact" w:before="0" w:after="0"/>
        <w:ind w:left="1690" w:right="0" w:hanging="215"/>
        <w:jc w:val="left"/>
      </w:pPr>
      <w:r>
        <w:rPr>
          <w:i/>
        </w:rPr>
        <w:t>Ноткина </w:t>
      </w:r>
      <w:r>
        <w:rPr/>
        <w:t>//. </w:t>
      </w:r>
      <w:r>
        <w:rPr>
          <w:i/>
        </w:rPr>
        <w:t>А. и др. </w:t>
      </w:r>
      <w:r>
        <w:rPr/>
        <w:t>Оценка физического и нервно-психического развития детей раннего и дошкольного возраста. — СПб.,</w:t>
      </w:r>
      <w:r>
        <w:rPr>
          <w:spacing w:val="-28"/>
        </w:rPr>
        <w:t> </w:t>
      </w:r>
      <w:r>
        <w:rPr/>
        <w:t>2003.</w:t>
      </w:r>
    </w:p>
    <w:p>
      <w:pPr>
        <w:spacing w:before="0"/>
        <w:ind w:left="1075" w:right="0" w:firstLine="0"/>
        <w:jc w:val="left"/>
        <w:rPr>
          <w:rFonts w:ascii="Calibri" w:hAnsi="Calibri"/>
          <w:sz w:val="24"/>
        </w:rPr>
      </w:pPr>
      <w:r>
        <w:rPr>
          <w:i/>
          <w:sz w:val="24"/>
        </w:rPr>
        <w:t>Урунтаева Г. А., Афонькина Ю. А. </w:t>
      </w:r>
      <w:r>
        <w:rPr>
          <w:rFonts w:ascii="Calibri" w:hAnsi="Calibri"/>
          <w:sz w:val="24"/>
        </w:rPr>
        <w:t>Практикум по детской психологии. — М., 200</w:t>
      </w:r>
    </w:p>
    <w:p>
      <w:pPr>
        <w:spacing w:after="0"/>
        <w:jc w:val="left"/>
        <w:rPr>
          <w:rFonts w:ascii="Calibri" w:hAnsi="Calibri"/>
          <w:sz w:val="24"/>
        </w:rPr>
        <w:sectPr>
          <w:pgSz w:w="16840" w:h="11910" w:orient="landscape"/>
          <w:pgMar w:top="840" w:bottom="280" w:left="60" w:right="380"/>
        </w:sectPr>
      </w:pPr>
    </w:p>
    <w:p>
      <w:pPr>
        <w:pStyle w:val="Heading3"/>
        <w:ind w:left="5671"/>
      </w:pPr>
      <w:bookmarkStart w:name="Образовательная область «Познавательное " w:id="1"/>
      <w:bookmarkEnd w:id="1"/>
      <w:r>
        <w:rPr>
          <w:b w:val="0"/>
        </w:rPr>
      </w:r>
      <w:r>
        <w:rPr/>
        <w:t>Образовательная область «Познавательное развитие»</w:t>
      </w:r>
    </w:p>
    <w:p>
      <w:pPr>
        <w:pStyle w:val="BodyText"/>
        <w:tabs>
          <w:tab w:pos="7693" w:val="left" w:leader="none"/>
          <w:tab w:pos="9953" w:val="left" w:leader="none"/>
          <w:tab w:pos="15148" w:val="left" w:leader="none"/>
        </w:tabs>
        <w:spacing w:before="73"/>
        <w:ind w:left="225"/>
      </w:pPr>
      <w:r>
        <w:rPr/>
        <w:t>Воспитатели</w:t>
      </w:r>
      <w:r>
        <w:rPr>
          <w:u w:val="single"/>
        </w:rPr>
        <w:t> </w:t>
        <w:tab/>
      </w:r>
      <w:r>
        <w:rPr/>
        <w:tab/>
        <w:t>Группа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495"/>
        <w:gridCol w:w="710"/>
        <w:gridCol w:w="709"/>
        <w:gridCol w:w="710"/>
        <w:gridCol w:w="709"/>
        <w:gridCol w:w="709"/>
        <w:gridCol w:w="714"/>
        <w:gridCol w:w="709"/>
        <w:gridCol w:w="710"/>
        <w:gridCol w:w="709"/>
        <w:gridCol w:w="709"/>
        <w:gridCol w:w="709"/>
        <w:gridCol w:w="714"/>
        <w:gridCol w:w="709"/>
        <w:gridCol w:w="709"/>
        <w:gridCol w:w="710"/>
        <w:gridCol w:w="709"/>
        <w:gridCol w:w="709"/>
        <w:gridCol w:w="710"/>
        <w:gridCol w:w="709"/>
        <w:gridCol w:w="704"/>
      </w:tblGrid>
      <w:tr>
        <w:trPr>
          <w:trHeight w:val="1380" w:hRule="atLeast"/>
        </w:trPr>
        <w:tc>
          <w:tcPr>
            <w:tcW w:w="460" w:type="dxa"/>
            <w:vMerge w:val="restart"/>
          </w:tcPr>
          <w:p>
            <w:pPr>
              <w:pStyle w:val="TableParagraph"/>
              <w:spacing w:line="242" w:lineRule="auto"/>
              <w:ind w:left="110" w:right="77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495" w:type="dxa"/>
            <w:vMerge w:val="restart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56" w:lineRule="auto" w:before="5"/>
              <w:ind w:left="105" w:right="98"/>
              <w:rPr>
                <w:sz w:val="16"/>
              </w:rPr>
            </w:pPr>
            <w:r>
              <w:rPr>
                <w:sz w:val="16"/>
              </w:rPr>
              <w:t>Знает свои имя и фамилию, адрес проживании, имена родителей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56" w:lineRule="auto" w:before="5"/>
              <w:ind w:left="107" w:right="98"/>
              <w:rPr>
                <w:sz w:val="16"/>
              </w:rPr>
            </w:pPr>
            <w:r>
              <w:rPr>
                <w:sz w:val="16"/>
              </w:rPr>
              <w:t>Рассматривает иллюстрирова нные издания детских книг, проявляет интерес к ним</w:t>
            </w:r>
          </w:p>
        </w:tc>
        <w:tc>
          <w:tcPr>
            <w:tcW w:w="1423" w:type="dxa"/>
            <w:gridSpan w:val="2"/>
          </w:tcPr>
          <w:p>
            <w:pPr>
              <w:pStyle w:val="TableParagraph"/>
              <w:spacing w:line="264" w:lineRule="auto" w:before="10"/>
              <w:ind w:left="112" w:right="96"/>
              <w:jc w:val="center"/>
              <w:rPr>
                <w:sz w:val="16"/>
              </w:rPr>
            </w:pPr>
            <w:r>
              <w:rPr>
                <w:sz w:val="16"/>
              </w:rPr>
              <w:t>Знает о значении солнца, воздуха, воды для чело- века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ind w:left="112" w:right="180"/>
              <w:rPr>
                <w:sz w:val="16"/>
              </w:rPr>
            </w:pPr>
            <w:r>
              <w:rPr>
                <w:sz w:val="16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3" w:type="dxa"/>
            <w:gridSpan w:val="2"/>
          </w:tcPr>
          <w:p>
            <w:pPr>
              <w:pStyle w:val="TableParagraph"/>
              <w:ind w:left="120" w:right="124"/>
              <w:rPr>
                <w:sz w:val="16"/>
              </w:rPr>
            </w:pPr>
            <w:r>
              <w:rPr>
                <w:sz w:val="16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ind w:left="117" w:right="180"/>
              <w:rPr>
                <w:sz w:val="16"/>
              </w:rPr>
            </w:pPr>
            <w:r>
              <w:rPr>
                <w:sz w:val="16"/>
              </w:rPr>
              <w:t>Различает круг, квадрат, треугольник, прямоугольник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ind w:left="119" w:right="98"/>
              <w:rPr>
                <w:sz w:val="16"/>
              </w:rPr>
            </w:pPr>
            <w:r>
              <w:rPr>
                <w:sz w:val="16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42" w:lineRule="auto"/>
              <w:ind w:left="125" w:right="98"/>
              <w:rPr>
                <w:sz w:val="15"/>
              </w:rPr>
            </w:pPr>
            <w:r>
              <w:rPr>
                <w:sz w:val="15"/>
              </w:rPr>
              <w:t>Понимает смысл слов «утро»,</w:t>
            </w:r>
          </w:p>
          <w:p>
            <w:pPr>
              <w:pStyle w:val="TableParagraph"/>
              <w:spacing w:line="169" w:lineRule="exact"/>
              <w:ind w:left="125"/>
              <w:rPr>
                <w:sz w:val="15"/>
              </w:rPr>
            </w:pPr>
            <w:r>
              <w:rPr>
                <w:sz w:val="15"/>
              </w:rPr>
              <w:t>«вечер», «день»,</w:t>
            </w:r>
          </w:p>
          <w:p>
            <w:pPr>
              <w:pStyle w:val="TableParagraph"/>
              <w:spacing w:before="2"/>
              <w:ind w:left="125" w:right="24"/>
              <w:rPr>
                <w:sz w:val="15"/>
              </w:rPr>
            </w:pPr>
            <w:r>
              <w:rPr>
                <w:sz w:val="15"/>
              </w:rPr>
              <w:t>«ночь», определяет части суток, называет времена года, их признаки,</w:t>
            </w:r>
          </w:p>
          <w:p>
            <w:pPr>
              <w:pStyle w:val="TableParagraph"/>
              <w:spacing w:line="150" w:lineRule="exact" w:before="1"/>
              <w:ind w:left="125"/>
              <w:rPr>
                <w:sz w:val="15"/>
              </w:rPr>
            </w:pPr>
            <w:r>
              <w:rPr>
                <w:sz w:val="15"/>
              </w:rPr>
              <w:t>последовательность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ind w:left="122" w:right="72"/>
              <w:rPr>
                <w:sz w:val="16"/>
              </w:rPr>
            </w:pPr>
            <w:r>
              <w:rPr>
                <w:sz w:val="16"/>
              </w:rPr>
              <w:t>Итоговый показатель по каждому ребенку (среднее значение)</w:t>
            </w:r>
          </w:p>
        </w:tc>
      </w:tr>
      <w:tr>
        <w:trPr>
          <w:trHeight w:val="140" w:hRule="atLeast"/>
        </w:trPr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117" w:lineRule="exact" w:before="3"/>
              <w:ind w:left="125"/>
              <w:rPr>
                <w:sz w:val="12"/>
              </w:rPr>
            </w:pPr>
            <w:r>
              <w:rPr>
                <w:sz w:val="12"/>
              </w:rPr>
              <w:t>сентябрь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224" w:right="217"/>
              <w:jc w:val="center"/>
              <w:rPr>
                <w:sz w:val="12"/>
              </w:rPr>
            </w:pPr>
            <w:r>
              <w:rPr>
                <w:sz w:val="12"/>
              </w:rPr>
              <w:t>май</w:t>
            </w:r>
          </w:p>
        </w:tc>
        <w:tc>
          <w:tcPr>
            <w:tcW w:w="710" w:type="dxa"/>
          </w:tcPr>
          <w:p>
            <w:pPr>
              <w:pStyle w:val="TableParagraph"/>
              <w:spacing w:line="117" w:lineRule="exact" w:before="3"/>
              <w:ind w:left="127"/>
              <w:rPr>
                <w:sz w:val="12"/>
              </w:rPr>
            </w:pPr>
            <w:r>
              <w:rPr>
                <w:sz w:val="12"/>
              </w:rPr>
              <w:t>сентябрь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227" w:right="217"/>
              <w:jc w:val="center"/>
              <w:rPr>
                <w:sz w:val="12"/>
              </w:rPr>
            </w:pPr>
            <w:r>
              <w:rPr>
                <w:sz w:val="12"/>
              </w:rPr>
              <w:t>май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133"/>
              <w:rPr>
                <w:sz w:val="12"/>
              </w:rPr>
            </w:pPr>
            <w:r>
              <w:rPr>
                <w:sz w:val="12"/>
              </w:rPr>
              <w:t>сентябрь</w:t>
            </w:r>
          </w:p>
        </w:tc>
        <w:tc>
          <w:tcPr>
            <w:tcW w:w="714" w:type="dxa"/>
          </w:tcPr>
          <w:p>
            <w:pPr>
              <w:pStyle w:val="TableParagraph"/>
              <w:spacing w:line="117" w:lineRule="exact" w:before="3"/>
              <w:ind w:left="239" w:right="219"/>
              <w:jc w:val="center"/>
              <w:rPr>
                <w:sz w:val="12"/>
              </w:rPr>
            </w:pPr>
            <w:r>
              <w:rPr>
                <w:sz w:val="12"/>
              </w:rPr>
              <w:t>май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131"/>
              <w:rPr>
                <w:sz w:val="12"/>
              </w:rPr>
            </w:pPr>
            <w:r>
              <w:rPr>
                <w:sz w:val="12"/>
              </w:rPr>
              <w:t>сентябрь</w:t>
            </w:r>
          </w:p>
        </w:tc>
        <w:tc>
          <w:tcPr>
            <w:tcW w:w="710" w:type="dxa"/>
          </w:tcPr>
          <w:p>
            <w:pPr>
              <w:pStyle w:val="TableParagraph"/>
              <w:spacing w:line="117" w:lineRule="exact" w:before="3"/>
              <w:ind w:left="242" w:right="224"/>
              <w:jc w:val="center"/>
              <w:rPr>
                <w:sz w:val="12"/>
              </w:rPr>
            </w:pPr>
            <w:r>
              <w:rPr>
                <w:sz w:val="12"/>
              </w:rPr>
              <w:t>май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132"/>
              <w:rPr>
                <w:sz w:val="12"/>
              </w:rPr>
            </w:pPr>
            <w:r>
              <w:rPr>
                <w:sz w:val="12"/>
              </w:rPr>
              <w:t>сентябрь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236" w:right="214"/>
              <w:jc w:val="center"/>
              <w:rPr>
                <w:sz w:val="12"/>
              </w:rPr>
            </w:pPr>
            <w:r>
              <w:rPr>
                <w:sz w:val="12"/>
              </w:rPr>
              <w:t>май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140"/>
              <w:rPr>
                <w:sz w:val="12"/>
              </w:rPr>
            </w:pPr>
            <w:r>
              <w:rPr>
                <w:sz w:val="12"/>
              </w:rPr>
              <w:t>сентябрь</w:t>
            </w:r>
          </w:p>
        </w:tc>
        <w:tc>
          <w:tcPr>
            <w:tcW w:w="714" w:type="dxa"/>
          </w:tcPr>
          <w:p>
            <w:pPr>
              <w:pStyle w:val="TableParagraph"/>
              <w:spacing w:line="117" w:lineRule="exact" w:before="3"/>
              <w:ind w:left="245" w:right="213"/>
              <w:jc w:val="center"/>
              <w:rPr>
                <w:sz w:val="12"/>
              </w:rPr>
            </w:pPr>
            <w:r>
              <w:rPr>
                <w:sz w:val="12"/>
              </w:rPr>
              <w:t>май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137"/>
              <w:rPr>
                <w:sz w:val="12"/>
              </w:rPr>
            </w:pPr>
            <w:r>
              <w:rPr>
                <w:sz w:val="12"/>
              </w:rPr>
              <w:t>сентябрь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236" w:right="205"/>
              <w:jc w:val="center"/>
              <w:rPr>
                <w:sz w:val="12"/>
              </w:rPr>
            </w:pPr>
            <w:r>
              <w:rPr>
                <w:sz w:val="12"/>
              </w:rPr>
              <w:t>май</w:t>
            </w:r>
          </w:p>
        </w:tc>
        <w:tc>
          <w:tcPr>
            <w:tcW w:w="710" w:type="dxa"/>
          </w:tcPr>
          <w:p>
            <w:pPr>
              <w:pStyle w:val="TableParagraph"/>
              <w:spacing w:line="117" w:lineRule="exact" w:before="3"/>
              <w:ind w:left="139"/>
              <w:rPr>
                <w:sz w:val="12"/>
              </w:rPr>
            </w:pPr>
            <w:r>
              <w:rPr>
                <w:sz w:val="12"/>
              </w:rPr>
              <w:t>сентябрь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275"/>
              <w:rPr>
                <w:sz w:val="12"/>
              </w:rPr>
            </w:pPr>
            <w:r>
              <w:rPr>
                <w:sz w:val="12"/>
              </w:rPr>
              <w:t>май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145"/>
              <w:rPr>
                <w:sz w:val="12"/>
              </w:rPr>
            </w:pPr>
            <w:r>
              <w:rPr>
                <w:sz w:val="12"/>
              </w:rPr>
              <w:t>сентябрь</w:t>
            </w:r>
          </w:p>
        </w:tc>
        <w:tc>
          <w:tcPr>
            <w:tcW w:w="710" w:type="dxa"/>
          </w:tcPr>
          <w:p>
            <w:pPr>
              <w:pStyle w:val="TableParagraph"/>
              <w:spacing w:line="117" w:lineRule="exact" w:before="3"/>
              <w:ind w:left="277"/>
              <w:rPr>
                <w:sz w:val="12"/>
              </w:rPr>
            </w:pPr>
            <w:r>
              <w:rPr>
                <w:sz w:val="12"/>
              </w:rPr>
              <w:t>май</w:t>
            </w:r>
          </w:p>
        </w:tc>
        <w:tc>
          <w:tcPr>
            <w:tcW w:w="709" w:type="dxa"/>
          </w:tcPr>
          <w:p>
            <w:pPr>
              <w:pStyle w:val="TableParagraph"/>
              <w:spacing w:line="117" w:lineRule="exact" w:before="3"/>
              <w:ind w:left="137"/>
              <w:rPr>
                <w:sz w:val="12"/>
              </w:rPr>
            </w:pPr>
            <w:r>
              <w:rPr>
                <w:sz w:val="12"/>
              </w:rPr>
              <w:t>сентябрь</w:t>
            </w:r>
          </w:p>
        </w:tc>
        <w:tc>
          <w:tcPr>
            <w:tcW w:w="704" w:type="dxa"/>
          </w:tcPr>
          <w:p>
            <w:pPr>
              <w:pStyle w:val="TableParagraph"/>
              <w:spacing w:line="117" w:lineRule="exact" w:before="3"/>
              <w:ind w:left="273"/>
              <w:rPr>
                <w:sz w:val="12"/>
              </w:rPr>
            </w:pPr>
            <w:r>
              <w:rPr>
                <w:sz w:val="12"/>
              </w:rPr>
              <w:t>май</w:t>
            </w: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5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5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04" w:lineRule="exact"/>
              <w:ind w:left="90" w:right="94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1955" w:type="dxa"/>
            <w:gridSpan w:val="2"/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Итоговый показатель</w:t>
            </w:r>
          </w:p>
          <w:p>
            <w:pPr>
              <w:pStyle w:val="TableParagraph"/>
              <w:spacing w:line="206" w:lineRule="exact" w:before="2"/>
              <w:ind w:left="110"/>
              <w:rPr>
                <w:sz w:val="18"/>
              </w:rPr>
            </w:pPr>
            <w:r>
              <w:rPr>
                <w:sz w:val="18"/>
              </w:rPr>
              <w:t>по группе (среднее значение)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80" w:bottom="280" w:left="60" w:right="380"/>
        </w:sectPr>
      </w:pPr>
    </w:p>
    <w:p>
      <w:pPr>
        <w:pStyle w:val="BodyText"/>
        <w:spacing w:before="79"/>
        <w:ind w:left="225"/>
      </w:pPr>
      <w:r>
        <w:rPr/>
        <w:pict>
          <v:shape style="position:absolute;margin-left:14.25pt;margin-top:30.905561pt;width:808.7pt;height:.1pt;mso-position-horizontal-relative:page;mso-position-vertical-relative:paragraph;z-index:1120" coordorigin="285,618" coordsize="16174,0" path="m285,618l14035,618m14039,618l16459,61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5.40556pt;width:808.7pt;height:.1pt;mso-position-horizontal-relative:page;mso-position-vertical-relative:paragraph;z-index:1144" coordorigin="285,908" coordsize="16174,0" path="m285,908l11395,908m11398,908l16458,90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59.90556pt;width:808.7pt;height:.1pt;mso-position-horizontal-relative:page;mso-position-vertical-relative:paragraph;z-index:1168" coordorigin="285,1198" coordsize="16174,0" path="m285,1198l14035,1198m14039,1198l16459,119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192" from="14.25pt,74.655563pt" to="822.850022pt,74.655563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89.175522pt;width:808.7pt;height:.1pt;mso-position-horizontal-relative:page;mso-position-vertical-relative:paragraph;z-index:1216" coordorigin="285,1784" coordsize="16174,0" path="m285,1784l14035,1784m14039,1784l16459,1784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240" from="14.25pt,103.675522pt" to="822.800032pt,103.675522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128.455994pt;width:808.75pt;height:.1pt;mso-position-horizontal-relative:page;mso-position-vertical-relative:page;z-index:1264" coordorigin="285,2569" coordsize="16175,0" path="m285,2569l14035,2569m14039,2569l16459,256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142.955994pt;width:808.7pt;height:.1pt;mso-position-horizontal-relative:page;mso-position-vertical-relative:page;z-index:1288" coordorigin="285,2859" coordsize="16174,0" path="m285,2859l14035,2859m14039,2859l16459,285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157.485992pt;width:808.65pt;height:.1pt;mso-position-horizontal-relative:page;mso-position-vertical-relative:page;z-index:1312" coordorigin="285,3150" coordsize="16173,0" path="m285,3150l10845,3150m10848,3150l16458,3150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172.235992pt;width:808.7pt;height:.1pt;mso-position-horizontal-relative:page;mso-position-vertical-relative:page;z-index:1336" coordorigin="285,3445" coordsize="16174,0" path="m285,3445l14035,3445m14039,3445l16459,344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395.825989pt;width:808.7pt;height:.1pt;mso-position-horizontal-relative:page;mso-position-vertical-relative:page;z-index:1624" coordorigin="285,7917" coordsize="16174,0" path="m285,7917l14035,7917m14039,7917l16459,791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10.335999pt;width:808.65pt;height:.1pt;mso-position-horizontal-relative:page;mso-position-vertical-relative:page;z-index:1648" coordorigin="285,8207" coordsize="16173,0" path="m285,8207l8645,8207m8648,8207l16458,820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25.075989pt;width:808.7pt;height:.1pt;mso-position-horizontal-relative:page;mso-position-vertical-relative:page;z-index:1672" coordorigin="285,8502" coordsize="16174,0" path="m285,8502l14035,8502m14039,8502l16459,850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1696" from="14.25pt,439.585999pt" to="822.830028pt,439.585999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454.105988pt;width:808.7pt;height:.1pt;mso-position-horizontal-relative:page;mso-position-vertical-relative:page;z-index:1720" coordorigin="285,9082" coordsize="16174,0" path="m285,9082l14035,9082m14039,9082l16459,908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68.605988pt;width:808.7pt;height:.1pt;mso-position-horizontal-relative:page;mso-position-vertical-relative:page;z-index:1744" coordorigin="285,9372" coordsize="16174,0" path="m285,9372l14035,9372m14039,9372l16459,937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t>Выводы: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225"/>
      </w:pPr>
      <w:r>
        <w:rPr/>
        <w:pict>
          <v:line style="position:absolute;mso-position-horizontal-relative:page;mso-position-vertical-relative:paragraph;z-index:1360" from="14.25pt,-94.814476pt" to="822.850023pt,-94.814476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-80.314476pt;width:808.7pt;height:.1pt;mso-position-horizontal-relative:page;mso-position-vertical-relative:paragraph;z-index:1384" coordorigin="285,-1606" coordsize="16174,0" path="m285,-1606l14035,-1606m14039,-1606l16459,-160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-65.794456pt;width:808.75pt;height:.1pt;mso-position-horizontal-relative:page;mso-position-vertical-relative:paragraph;z-index:1408" coordorigin="285,-1316" coordsize="16175,0" path="m285,-1316l16235,-1316m16240,-1316l16460,-131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-51.294456pt;width:808.75pt;height:.1pt;mso-position-horizontal-relative:page;mso-position-vertical-relative:paragraph;z-index:1432" coordorigin="285,-1026" coordsize="16175,0" path="m285,-1026l14035,-1026m14039,-1026l16459,-102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-36.544456pt;width:808.7pt;height:.1pt;mso-position-horizontal-relative:page;mso-position-vertical-relative:paragraph;z-index:1456" coordorigin="285,-731" coordsize="16174,0" path="m285,-731l14035,-731m14039,-731l16459,-731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26.975531pt;width:808.65pt;height:.1pt;mso-position-horizontal-relative:page;mso-position-vertical-relative:paragraph;z-index:1480" coordorigin="285,540" coordsize="16173,0" path="m285,540l9195,540m9198,540l16458,540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1.475533pt;width:808.7pt;height:.1pt;mso-position-horizontal-relative:page;mso-position-vertical-relative:paragraph;z-index:1504" coordorigin="285,830" coordsize="16174,0" path="m285,830l14035,830m14039,830l16459,830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28" from="14.25pt,56.255531pt" to="822.830027pt,56.255531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70.755531pt;width:808.7pt;height:.1pt;mso-position-horizontal-relative:page;mso-position-vertical-relative:paragraph;z-index:1552" coordorigin="285,1415" coordsize="16174,0" path="m285,1415l14035,1415m14039,1415l16459,141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85.255531pt;width:808.75pt;height:.1pt;mso-position-horizontal-relative:page;mso-position-vertical-relative:paragraph;z-index:1576" coordorigin="285,1705" coordsize="16175,0" path="m285,1705l14585,1705m14590,1705l16460,170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99.755531pt;width:808.7pt;height:.1pt;mso-position-horizontal-relative:page;mso-position-vertical-relative:paragraph;z-index:1600" coordorigin="285,1995" coordsize="16174,0" path="m285,1995l12825,1995m12829,1995l16459,199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t>Выводы:</w:t>
      </w:r>
    </w:p>
    <w:p>
      <w:pPr>
        <w:spacing w:after="0"/>
        <w:sectPr>
          <w:pgSz w:w="16840" w:h="11910" w:orient="landscape"/>
          <w:pgMar w:top="200" w:bottom="280" w:left="60" w:right="380"/>
        </w:sectPr>
      </w:pPr>
    </w:p>
    <w:p>
      <w:pPr>
        <w:pStyle w:val="Heading3"/>
        <w:ind w:left="5030" w:right="4665"/>
        <w:jc w:val="center"/>
      </w:pPr>
      <w:bookmarkStart w:name="Образовательная область «Речевое развити" w:id="2"/>
      <w:bookmarkEnd w:id="2"/>
      <w:r>
        <w:rPr>
          <w:b w:val="0"/>
        </w:rPr>
      </w:r>
      <w:r>
        <w:rPr/>
        <w:t>Образовательная область «Речевое</w:t>
      </w:r>
      <w:r>
        <w:rPr>
          <w:spacing w:val="-14"/>
        </w:rPr>
        <w:t> </w:t>
      </w:r>
      <w:r>
        <w:rPr/>
        <w:t>развитие»</w:t>
      </w:r>
    </w:p>
    <w:p>
      <w:pPr>
        <w:pStyle w:val="BodyText"/>
        <w:tabs>
          <w:tab w:pos="7695" w:val="left" w:leader="none"/>
          <w:tab w:pos="9955" w:val="left" w:leader="none"/>
          <w:tab w:pos="15148" w:val="left" w:leader="none"/>
        </w:tabs>
        <w:spacing w:before="73"/>
        <w:ind w:left="225"/>
      </w:pPr>
      <w:r>
        <w:rPr/>
        <w:t>Воспитатели</w:t>
      </w:r>
      <w:r>
        <w:rPr>
          <w:u w:val="single"/>
        </w:rPr>
        <w:t> </w:t>
        <w:tab/>
      </w:r>
      <w:r>
        <w:rPr/>
        <w:tab/>
        <w:t>Группа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126"/>
        <w:gridCol w:w="1350"/>
        <w:gridCol w:w="1346"/>
        <w:gridCol w:w="1916"/>
        <w:gridCol w:w="1917"/>
        <w:gridCol w:w="1201"/>
        <w:gridCol w:w="1206"/>
        <w:gridCol w:w="1136"/>
        <w:gridCol w:w="1135"/>
        <w:gridCol w:w="921"/>
        <w:gridCol w:w="920"/>
      </w:tblGrid>
      <w:tr>
        <w:trPr>
          <w:trHeight w:val="985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242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spacing w:line="264" w:lineRule="auto" w:before="10"/>
              <w:ind w:left="195" w:right="190" w:firstLine="5"/>
              <w:jc w:val="center"/>
              <w:rPr>
                <w:sz w:val="16"/>
              </w:rPr>
            </w:pPr>
            <w:r>
              <w:rPr>
                <w:sz w:val="16"/>
              </w:rPr>
              <w:t>Рассказывает о содержании сю- жетной картинки, в том числе по опорной схеме. Может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повторить образцы описания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игрушки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256" w:lineRule="auto" w:before="5"/>
              <w:ind w:left="104" w:right="105"/>
              <w:jc w:val="both"/>
              <w:rPr>
                <w:sz w:val="16"/>
              </w:rPr>
            </w:pPr>
            <w:r>
              <w:rPr>
                <w:sz w:val="16"/>
              </w:rPr>
              <w:t>Имеет предпочтение в литературных произведениях Проявляет эмоциональную заинтересованность в драматизации знакомых сказок. Может пересказать сюжет литературного произведения, заучить</w:t>
            </w:r>
          </w:p>
          <w:p>
            <w:pPr>
              <w:pStyle w:val="TableParagraph"/>
              <w:spacing w:line="169" w:lineRule="exact" w:before="3"/>
              <w:ind w:left="104"/>
              <w:jc w:val="both"/>
              <w:rPr>
                <w:sz w:val="16"/>
              </w:rPr>
            </w:pPr>
            <w:r>
              <w:rPr>
                <w:sz w:val="16"/>
              </w:rPr>
              <w:t>стихотворение наизусть</w:t>
            </w:r>
          </w:p>
        </w:tc>
        <w:tc>
          <w:tcPr>
            <w:tcW w:w="2407" w:type="dxa"/>
            <w:gridSpan w:val="2"/>
          </w:tcPr>
          <w:p>
            <w:pPr>
              <w:pStyle w:val="TableParagraph"/>
              <w:spacing w:line="256" w:lineRule="auto" w:before="5"/>
              <w:ind w:left="137" w:right="138"/>
              <w:jc w:val="center"/>
              <w:rPr>
                <w:sz w:val="16"/>
              </w:rPr>
            </w:pPr>
            <w:r>
              <w:rPr>
                <w:sz w:val="16"/>
              </w:rPr>
              <w:t>Определяет первый звук в сло- ве. Умеет образовывать новые слова по аналогии со знакомы- ми словами</w:t>
            </w:r>
          </w:p>
        </w:tc>
        <w:tc>
          <w:tcPr>
            <w:tcW w:w="2271" w:type="dxa"/>
            <w:gridSpan w:val="2"/>
          </w:tcPr>
          <w:p>
            <w:pPr>
              <w:pStyle w:val="TableParagraph"/>
              <w:spacing w:line="256" w:lineRule="auto" w:before="5"/>
              <w:ind w:left="241" w:right="238"/>
              <w:jc w:val="center"/>
              <w:rPr>
                <w:sz w:val="16"/>
              </w:rPr>
            </w:pPr>
            <w:r>
              <w:rPr>
                <w:sz w:val="16"/>
              </w:rPr>
              <w:t>Поддерживает беседу, ис- пользует все част речи. Понимает и употребляет слова-антонимы</w:t>
            </w:r>
          </w:p>
        </w:tc>
        <w:tc>
          <w:tcPr>
            <w:tcW w:w="1841" w:type="dxa"/>
            <w:gridSpan w:val="2"/>
          </w:tcPr>
          <w:p>
            <w:pPr>
              <w:pStyle w:val="TableParagraph"/>
              <w:spacing w:line="264" w:lineRule="auto" w:before="10"/>
              <w:ind w:left="216" w:right="185" w:hanging="35"/>
              <w:jc w:val="both"/>
              <w:rPr>
                <w:sz w:val="16"/>
              </w:rPr>
            </w:pPr>
            <w:r>
              <w:rPr>
                <w:sz w:val="16"/>
              </w:rPr>
              <w:t>Итоговый показатель по каждому ребенку (среднее значение)</w:t>
            </w:r>
          </w:p>
        </w:tc>
      </w:tr>
      <w:tr>
        <w:trPr>
          <w:trHeight w:val="210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190" w:lineRule="exact"/>
              <w:ind w:left="335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346" w:type="dxa"/>
          </w:tcPr>
          <w:p>
            <w:pPr>
              <w:pStyle w:val="TableParagraph"/>
              <w:spacing w:line="190" w:lineRule="exact"/>
              <w:ind w:left="505" w:right="499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916" w:type="dxa"/>
          </w:tcPr>
          <w:p>
            <w:pPr>
              <w:pStyle w:val="TableParagraph"/>
              <w:spacing w:line="190" w:lineRule="exact"/>
              <w:ind w:left="615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917" w:type="dxa"/>
          </w:tcPr>
          <w:p>
            <w:pPr>
              <w:pStyle w:val="TableParagraph"/>
              <w:spacing w:line="190" w:lineRule="exact"/>
              <w:ind w:left="789" w:right="786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201" w:type="dxa"/>
          </w:tcPr>
          <w:p>
            <w:pPr>
              <w:pStyle w:val="TableParagraph"/>
              <w:spacing w:line="190" w:lineRule="exact"/>
              <w:ind w:left="257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206" w:type="dxa"/>
          </w:tcPr>
          <w:p>
            <w:pPr>
              <w:pStyle w:val="TableParagraph"/>
              <w:spacing w:line="190" w:lineRule="exact"/>
              <w:ind w:left="437" w:right="428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136" w:type="dxa"/>
          </w:tcPr>
          <w:p>
            <w:pPr>
              <w:pStyle w:val="TableParagraph"/>
              <w:spacing w:line="190" w:lineRule="exact"/>
              <w:ind w:left="221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135" w:type="dxa"/>
          </w:tcPr>
          <w:p>
            <w:pPr>
              <w:pStyle w:val="TableParagraph"/>
              <w:spacing w:line="190" w:lineRule="exact"/>
              <w:ind w:left="396" w:right="397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21" w:type="dxa"/>
          </w:tcPr>
          <w:p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20" w:type="dxa"/>
          </w:tcPr>
          <w:p>
            <w:pPr>
              <w:pStyle w:val="TableParagraph"/>
              <w:spacing w:line="190" w:lineRule="exact"/>
              <w:ind w:left="287" w:right="292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1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35" w:type="dxa"/>
          </w:tcPr>
          <w:p>
            <w:pPr>
              <w:pStyle w:val="TableParagraph"/>
              <w:spacing w:line="205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1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2661" w:type="dxa"/>
            <w:gridSpan w:val="2"/>
          </w:tcPr>
          <w:p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Итоговый показатель по группе (среднее значение)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80" w:bottom="280" w:left="60" w:right="380"/>
        </w:sectPr>
      </w:pPr>
    </w:p>
    <w:p>
      <w:pPr>
        <w:pStyle w:val="BodyText"/>
        <w:spacing w:before="79"/>
        <w:ind w:left="225"/>
      </w:pPr>
      <w:r>
        <w:rPr/>
        <w:pict>
          <v:shape style="position:absolute;margin-left:14.25pt;margin-top:30.905561pt;width:808.7pt;height:.1pt;mso-position-horizontal-relative:page;mso-position-vertical-relative:paragraph;z-index:1768" coordorigin="285,618" coordsize="16174,0" path="m285,618l14035,618m14039,618l16459,61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5.40556pt;width:808.7pt;height:.1pt;mso-position-horizontal-relative:page;mso-position-vertical-relative:paragraph;z-index:1792" coordorigin="285,908" coordsize="16174,0" path="m285,908l12165,908m12168,908l16458,90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59.90556pt;width:808.7pt;height:.1pt;mso-position-horizontal-relative:page;mso-position-vertical-relative:paragraph;z-index:1816" coordorigin="285,1198" coordsize="16174,0" path="m285,1198l14035,1198m14039,1198l16459,119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74.655563pt;width:808.65pt;height:.1pt;mso-position-horizontal-relative:page;mso-position-vertical-relative:paragraph;z-index:1840" coordorigin="285,1493" coordsize="16173,0" path="m285,1493l7985,1493m7988,1493l16458,1493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89.175522pt;width:808.7pt;height:.1pt;mso-position-horizontal-relative:page;mso-position-vertical-relative:paragraph;z-index:1864" coordorigin="285,1784" coordsize="16174,0" path="m285,1784l14035,1784m14039,1784l16459,1784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888" from="14.25pt,103.675522pt" to="822.80003pt,103.675522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128.455994pt;width:808.75pt;height:.1pt;mso-position-horizontal-relative:page;mso-position-vertical-relative:page;z-index:1912" coordorigin="285,2569" coordsize="16175,0" path="m285,2569l14035,2569m14039,2569l16460,256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142.955994pt;width:808.7pt;height:.1pt;mso-position-horizontal-relative:page;mso-position-vertical-relative:page;z-index:1936" coordorigin="285,2859" coordsize="16174,0" path="m285,2859l14035,2859m14039,2859l16459,285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157.485992pt;width:808.7pt;height:.1pt;mso-position-horizontal-relative:page;mso-position-vertical-relative:page;z-index:1960" coordorigin="285,3150" coordsize="16174,0" path="m285,3150l11615,3150m11619,3150l16459,3150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172.235992pt;width:808.7pt;height:.1pt;mso-position-horizontal-relative:page;mso-position-vertical-relative:page;z-index:1984" coordorigin="285,3445" coordsize="16174,0" path="m285,3445l14035,3445m14039,3445l16459,344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395.825989pt;width:808.7pt;height:.1pt;mso-position-horizontal-relative:page;mso-position-vertical-relative:page;z-index:2272" coordorigin="285,7917" coordsize="16174,0" path="m285,7917l14035,7917m14039,7917l16459,791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10.335999pt;width:808.65pt;height:.1pt;mso-position-horizontal-relative:page;mso-position-vertical-relative:page;z-index:2296" coordorigin="285,8207" coordsize="16173,0" path="m285,8207l9415,8207m9418,8207l16458,820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25.075989pt;width:808.7pt;height:.1pt;mso-position-horizontal-relative:page;mso-position-vertical-relative:page;z-index:2320" coordorigin="285,8502" coordsize="16174,0" path="m285,8502l14035,8502m14039,8502l16459,850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2344" from="14.25pt,439.585999pt" to="822.830027pt,439.585999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454.105988pt;width:808.7pt;height:.1pt;mso-position-horizontal-relative:page;mso-position-vertical-relative:page;z-index:2368" coordorigin="285,9082" coordsize="16174,0" path="m285,9082l14035,9082m14039,9082l16459,908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68.605988pt;width:808.75pt;height:.1pt;mso-position-horizontal-relative:page;mso-position-vertical-relative:page;z-index:2392" coordorigin="285,9372" coordsize="16175,0" path="m285,9372l14806,9372m14810,9372l16460,937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83.105988pt;width:808.7pt;height:.1pt;mso-position-horizontal-relative:page;mso-position-vertical-relative:page;z-index:2416" coordorigin="285,9662" coordsize="16174,0" path="m285,9662l13045,9662m13049,9662l16459,966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t>Выводы: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225"/>
      </w:pPr>
      <w:r>
        <w:rPr/>
        <w:pict>
          <v:line style="position:absolute;mso-position-horizontal-relative:page;mso-position-vertical-relative:paragraph;z-index:2008" from="14.25pt,-94.814476pt" to="822.850021pt,-94.814476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-80.314476pt;width:808.7pt;height:.1pt;mso-position-horizontal-relative:page;mso-position-vertical-relative:paragraph;z-index:2032" coordorigin="285,-1606" coordsize="16174,0" path="m285,-1606l14035,-1606m14039,-1606l16459,-160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2056" from="14.25pt,-65.794456pt" to="822.800031pt,-65.794456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-51.294456pt;width:808.75pt;height:.1pt;mso-position-horizontal-relative:page;mso-position-vertical-relative:paragraph;z-index:2080" coordorigin="285,-1026" coordsize="16175,0" path="m285,-1026l14035,-1026m14039,-1026l16459,-102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-36.544456pt;width:808.7pt;height:.1pt;mso-position-horizontal-relative:page;mso-position-vertical-relative:paragraph;z-index:2104" coordorigin="285,-731" coordsize="16174,0" path="m285,-731l14035,-731m14039,-731l16459,-731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26.975531pt;width:808.65pt;height:.1pt;mso-position-horizontal-relative:page;mso-position-vertical-relative:paragraph;z-index:2128" coordorigin="285,540" coordsize="16173,0" path="m285,540l9965,540m9968,540l16458,540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1.475533pt;width:808.7pt;height:.1pt;mso-position-horizontal-relative:page;mso-position-vertical-relative:paragraph;z-index:2152" coordorigin="285,830" coordsize="16174,0" path="m285,830l14035,830m14039,830l16459,830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2176" from="14.25pt,56.255531pt" to="822.820025pt,56.255531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70.755531pt;width:808.7pt;height:.1pt;mso-position-horizontal-relative:page;mso-position-vertical-relative:paragraph;z-index:2200" coordorigin="285,1415" coordsize="16174,0" path="m285,1415l14035,1415m14039,1415l16459,141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85.255531pt;width:808.75pt;height:.1pt;mso-position-horizontal-relative:page;mso-position-vertical-relative:paragraph;z-index:2224" coordorigin="285,1705" coordsize="16175,0" path="m285,1705l15356,1705m15360,1705l16460,170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99.755531pt;width:808.7pt;height:.1pt;mso-position-horizontal-relative:page;mso-position-vertical-relative:paragraph;z-index:2248" coordorigin="285,1995" coordsize="16174,0" path="m285,1995l13595,1995m13599,1995l16459,199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t>Выводы:</w:t>
      </w:r>
    </w:p>
    <w:p>
      <w:pPr>
        <w:spacing w:after="0"/>
        <w:sectPr>
          <w:pgSz w:w="16840" w:h="11910" w:orient="landscape"/>
          <w:pgMar w:top="200" w:bottom="280" w:left="60" w:right="380"/>
        </w:sectPr>
      </w:pPr>
    </w:p>
    <w:p>
      <w:pPr>
        <w:pStyle w:val="Heading3"/>
        <w:ind w:left="5028" w:right="4665"/>
        <w:jc w:val="center"/>
      </w:pPr>
      <w:bookmarkStart w:name="Образовательная область «Физическое  раз" w:id="3"/>
      <w:bookmarkEnd w:id="3"/>
      <w:r>
        <w:rPr>
          <w:b w:val="0"/>
        </w:rPr>
      </w:r>
      <w:r>
        <w:rPr/>
        <w:t>Образовательная область «Физическое</w:t>
      </w:r>
      <w:r>
        <w:rPr>
          <w:spacing w:val="54"/>
        </w:rPr>
        <w:t> </w:t>
      </w:r>
      <w:r>
        <w:rPr/>
        <w:t>развитие»</w:t>
      </w:r>
    </w:p>
    <w:p>
      <w:pPr>
        <w:pStyle w:val="BodyText"/>
        <w:tabs>
          <w:tab w:pos="7693" w:val="left" w:leader="none"/>
          <w:tab w:pos="9953" w:val="left" w:leader="none"/>
          <w:tab w:pos="15037" w:val="left" w:leader="none"/>
        </w:tabs>
        <w:spacing w:line="251" w:lineRule="exact"/>
        <w:ind w:left="225"/>
      </w:pPr>
      <w:r>
        <w:rPr/>
        <w:t>Воспитатели</w:t>
      </w:r>
      <w:r>
        <w:rPr>
          <w:u w:val="single"/>
        </w:rPr>
        <w:t> </w:t>
        <w:tab/>
      </w:r>
      <w:r>
        <w:rPr/>
        <w:tab/>
        <w:t>Группа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2061"/>
        <w:gridCol w:w="1100"/>
        <w:gridCol w:w="1101"/>
        <w:gridCol w:w="1096"/>
        <w:gridCol w:w="1101"/>
        <w:gridCol w:w="1102"/>
        <w:gridCol w:w="1101"/>
        <w:gridCol w:w="1101"/>
        <w:gridCol w:w="1101"/>
        <w:gridCol w:w="1101"/>
        <w:gridCol w:w="1097"/>
        <w:gridCol w:w="1102"/>
        <w:gridCol w:w="1101"/>
      </w:tblGrid>
      <w:tr>
        <w:trPr>
          <w:trHeight w:val="790" w:hRule="atLeast"/>
        </w:trPr>
        <w:tc>
          <w:tcPr>
            <w:tcW w:w="460" w:type="dxa"/>
            <w:vMerge w:val="restart"/>
          </w:tcPr>
          <w:p>
            <w:pPr>
              <w:pStyle w:val="TableParagraph"/>
              <w:spacing w:line="237" w:lineRule="auto"/>
              <w:ind w:left="110" w:right="77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2061" w:type="dxa"/>
            <w:vMerge w:val="restart"/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2201" w:type="dxa"/>
            <w:gridSpan w:val="2"/>
          </w:tcPr>
          <w:p>
            <w:pPr>
              <w:pStyle w:val="TableParagraph"/>
              <w:tabs>
                <w:tab w:pos="1204" w:val="left" w:leader="none"/>
              </w:tabs>
              <w:spacing w:line="256" w:lineRule="auto" w:before="5"/>
              <w:ind w:left="105" w:right="105"/>
              <w:jc w:val="both"/>
              <w:rPr>
                <w:sz w:val="16"/>
              </w:rPr>
            </w:pPr>
            <w:r>
              <w:rPr>
                <w:sz w:val="16"/>
              </w:rPr>
              <w:t>Знает о значении для здоровья утренней </w:t>
            </w:r>
            <w:r>
              <w:rPr>
                <w:spacing w:val="-4"/>
                <w:sz w:val="16"/>
              </w:rPr>
              <w:t>гим- </w:t>
            </w:r>
            <w:r>
              <w:rPr>
                <w:sz w:val="16"/>
              </w:rPr>
              <w:t>настики,</w:t>
              <w:tab/>
            </w:r>
            <w:r>
              <w:rPr>
                <w:spacing w:val="-3"/>
                <w:sz w:val="16"/>
              </w:rPr>
              <w:t>закаливания,</w:t>
            </w:r>
          </w:p>
          <w:p>
            <w:pPr>
              <w:pStyle w:val="TableParagraph"/>
              <w:spacing w:line="174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соблюдения режима дня</w:t>
            </w:r>
          </w:p>
        </w:tc>
        <w:tc>
          <w:tcPr>
            <w:tcW w:w="2197" w:type="dxa"/>
            <w:gridSpan w:val="2"/>
          </w:tcPr>
          <w:p>
            <w:pPr>
              <w:pStyle w:val="TableParagraph"/>
              <w:spacing w:line="264" w:lineRule="auto" w:before="10"/>
              <w:ind w:left="193" w:right="189"/>
              <w:jc w:val="center"/>
              <w:rPr>
                <w:sz w:val="16"/>
              </w:rPr>
            </w:pPr>
            <w:r>
              <w:rPr>
                <w:sz w:val="16"/>
              </w:rPr>
              <w:t>Соблюдает элементарные правила личной гигиены, опрятности</w:t>
            </w:r>
          </w:p>
        </w:tc>
        <w:tc>
          <w:tcPr>
            <w:tcW w:w="2203" w:type="dxa"/>
            <w:gridSpan w:val="2"/>
          </w:tcPr>
          <w:p>
            <w:pPr>
              <w:pStyle w:val="TableParagraph"/>
              <w:spacing w:line="256" w:lineRule="auto" w:before="5"/>
              <w:ind w:left="223" w:right="218" w:firstLine="1"/>
              <w:jc w:val="center"/>
              <w:rPr>
                <w:sz w:val="16"/>
              </w:rPr>
            </w:pPr>
            <w:r>
              <w:rPr>
                <w:sz w:val="16"/>
              </w:rPr>
              <w:t>Умеет самостоятельно одеваться и раздеваться, убирает одежду и обувь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в</w:t>
            </w:r>
          </w:p>
          <w:p>
            <w:pPr>
              <w:pStyle w:val="TableParagraph"/>
              <w:spacing w:line="174" w:lineRule="exact"/>
              <w:ind w:left="769" w:right="763"/>
              <w:jc w:val="center"/>
              <w:rPr>
                <w:sz w:val="16"/>
              </w:rPr>
            </w:pPr>
            <w:r>
              <w:rPr>
                <w:sz w:val="16"/>
              </w:rPr>
              <w:t>шкафчик</w:t>
            </w:r>
          </w:p>
        </w:tc>
        <w:tc>
          <w:tcPr>
            <w:tcW w:w="2202" w:type="dxa"/>
            <w:gridSpan w:val="2"/>
          </w:tcPr>
          <w:p>
            <w:pPr>
              <w:pStyle w:val="TableParagraph"/>
              <w:spacing w:line="256" w:lineRule="auto" w:before="5"/>
              <w:ind w:left="100" w:right="107"/>
              <w:jc w:val="both"/>
              <w:rPr>
                <w:sz w:val="16"/>
              </w:rPr>
            </w:pPr>
            <w:r>
              <w:rPr>
                <w:sz w:val="16"/>
              </w:rPr>
              <w:t>Ловит мяч с расстояния. Метает мяч разными способами правой и левой</w:t>
            </w:r>
          </w:p>
          <w:p>
            <w:pPr>
              <w:pStyle w:val="TableParagraph"/>
              <w:spacing w:line="174" w:lineRule="exact"/>
              <w:ind w:left="100"/>
              <w:jc w:val="both"/>
              <w:rPr>
                <w:sz w:val="16"/>
              </w:rPr>
            </w:pPr>
            <w:r>
              <w:rPr>
                <w:sz w:val="16"/>
              </w:rPr>
              <w:t>руками, отбивает о пол</w:t>
            </w:r>
          </w:p>
        </w:tc>
        <w:tc>
          <w:tcPr>
            <w:tcW w:w="2198" w:type="dxa"/>
            <w:gridSpan w:val="2"/>
          </w:tcPr>
          <w:p>
            <w:pPr>
              <w:pStyle w:val="TableParagraph"/>
              <w:spacing w:line="256" w:lineRule="auto" w:before="5"/>
              <w:ind w:left="124" w:right="132" w:hanging="6"/>
              <w:jc w:val="center"/>
              <w:rPr>
                <w:sz w:val="16"/>
              </w:rPr>
            </w:pPr>
            <w:r>
              <w:rPr>
                <w:sz w:val="16"/>
              </w:rPr>
              <w:t>Строится по заданию взрослого в шеренгу, в колонну по одному, </w:t>
            </w:r>
            <w:r>
              <w:rPr>
                <w:spacing w:val="-4"/>
                <w:sz w:val="16"/>
              </w:rPr>
              <w:t>парами,</w:t>
            </w:r>
          </w:p>
          <w:p>
            <w:pPr>
              <w:pStyle w:val="TableParagraph"/>
              <w:spacing w:line="174" w:lineRule="exact"/>
              <w:ind w:left="859" w:right="870"/>
              <w:jc w:val="center"/>
              <w:rPr>
                <w:sz w:val="16"/>
              </w:rPr>
            </w:pPr>
            <w:r>
              <w:rPr>
                <w:sz w:val="16"/>
              </w:rPr>
              <w:t>в круг</w:t>
            </w:r>
          </w:p>
        </w:tc>
        <w:tc>
          <w:tcPr>
            <w:tcW w:w="2203" w:type="dxa"/>
            <w:gridSpan w:val="2"/>
          </w:tcPr>
          <w:p>
            <w:pPr>
              <w:pStyle w:val="TableParagraph"/>
              <w:spacing w:line="237" w:lineRule="auto" w:before="2"/>
              <w:ind w:left="102"/>
              <w:rPr>
                <w:sz w:val="16"/>
              </w:rPr>
            </w:pPr>
            <w:r>
              <w:rPr>
                <w:sz w:val="16"/>
              </w:rPr>
              <w:t>Итоговый показатель по каждому ребенку (среднее значение)</w:t>
            </w:r>
          </w:p>
        </w:tc>
      </w:tr>
      <w:tr>
        <w:trPr>
          <w:trHeight w:val="205" w:hRule="atLeast"/>
        </w:trPr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101" w:type="dxa"/>
          </w:tcPr>
          <w:p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096" w:type="dxa"/>
          </w:tcPr>
          <w:p>
            <w:pPr>
              <w:pStyle w:val="TableParagraph"/>
              <w:spacing w:line="185" w:lineRule="exact"/>
              <w:ind w:left="104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101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102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101" w:type="dxa"/>
          </w:tcPr>
          <w:p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101" w:type="dxa"/>
          </w:tcPr>
          <w:p>
            <w:pPr>
              <w:pStyle w:val="TableParagraph"/>
              <w:spacing w:line="185" w:lineRule="exact"/>
              <w:ind w:left="100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101" w:type="dxa"/>
          </w:tcPr>
          <w:p>
            <w:pPr>
              <w:pStyle w:val="TableParagraph"/>
              <w:spacing w:line="185" w:lineRule="exact"/>
              <w:ind w:left="99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101" w:type="dxa"/>
          </w:tcPr>
          <w:p>
            <w:pPr>
              <w:pStyle w:val="TableParagraph"/>
              <w:spacing w:line="185" w:lineRule="exact"/>
              <w:ind w:left="99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097" w:type="dxa"/>
          </w:tcPr>
          <w:p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102" w:type="dxa"/>
          </w:tcPr>
          <w:p>
            <w:pPr>
              <w:pStyle w:val="TableParagraph"/>
              <w:spacing w:line="185" w:lineRule="exact"/>
              <w:ind w:left="102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101" w:type="dxa"/>
          </w:tcPr>
          <w:p>
            <w:pPr>
              <w:pStyle w:val="TableParagraph"/>
              <w:spacing w:line="185" w:lineRule="exact"/>
              <w:ind w:left="100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4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5" w:right="9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5" w:right="9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4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5" w:right="9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4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5" w:right="9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5" w:right="9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5" w:right="9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5" w:right="9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5" w:right="9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1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1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52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110" w:right="18"/>
              <w:rPr>
                <w:sz w:val="18"/>
              </w:rPr>
            </w:pPr>
            <w:r>
              <w:rPr>
                <w:sz w:val="18"/>
              </w:rPr>
              <w:t>Итоговый показатель по группе (среднее значение)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80" w:bottom="280" w:left="60" w:right="380"/>
        </w:sectPr>
      </w:pPr>
    </w:p>
    <w:p>
      <w:pPr>
        <w:pStyle w:val="BodyText"/>
        <w:spacing w:before="79"/>
        <w:ind w:left="225"/>
      </w:pPr>
      <w:r>
        <w:rPr/>
        <w:pict>
          <v:shape style="position:absolute;margin-left:14.25pt;margin-top:30.905561pt;width:808.7pt;height:.1pt;mso-position-horizontal-relative:page;mso-position-vertical-relative:paragraph;z-index:2440" coordorigin="285,618" coordsize="16174,0" path="m285,618l14035,618m14039,618l16459,61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5.40556pt;width:808.7pt;height:.1pt;mso-position-horizontal-relative:page;mso-position-vertical-relative:paragraph;z-index:2464" coordorigin="285,908" coordsize="16174,0" path="m285,908l12165,908m12168,908l16458,90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59.90556pt;width:808.7pt;height:.1pt;mso-position-horizontal-relative:page;mso-position-vertical-relative:paragraph;z-index:2488" coordorigin="285,1198" coordsize="16174,0" path="m285,1198l14035,1198m14039,1198l16459,119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74.655563pt;width:808.65pt;height:.1pt;mso-position-horizontal-relative:page;mso-position-vertical-relative:paragraph;z-index:2512" coordorigin="285,1493" coordsize="16173,0" path="m285,1493l7985,1493m7988,1493l16458,1493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89.175522pt;width:808.7pt;height:.1pt;mso-position-horizontal-relative:page;mso-position-vertical-relative:paragraph;z-index:2536" coordorigin="285,1784" coordsize="16174,0" path="m285,1784l14035,1784m14039,1784l16459,1784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2560" from="14.25pt,103.675522pt" to="822.80003pt,103.675522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128.455994pt;width:808.75pt;height:.1pt;mso-position-horizontal-relative:page;mso-position-vertical-relative:page;z-index:2584" coordorigin="285,2569" coordsize="16175,0" path="m285,2569l14035,2569m14039,2569l16460,256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142.955994pt;width:808.7pt;height:.1pt;mso-position-horizontal-relative:page;mso-position-vertical-relative:page;z-index:2608" coordorigin="285,2859" coordsize="16174,0" path="m285,2859l14035,2859m14039,2859l16459,285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371.306pt;width:808.7pt;height:.1pt;mso-position-horizontal-relative:page;mso-position-vertical-relative:page;z-index:2944" coordorigin="285,7426" coordsize="16174,0" path="m285,7426l14035,7426m14039,7426l16459,742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385.806pt;width:808.65pt;height:.1pt;mso-position-horizontal-relative:page;mso-position-vertical-relative:page;z-index:2968" coordorigin="285,7716" coordsize="16173,0" path="m285,7716l9525,7716m9528,7716l16458,771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00.325989pt;width:808.7pt;height:.1pt;mso-position-horizontal-relative:page;mso-position-vertical-relative:page;z-index:2992" coordorigin="285,8007" coordsize="16174,0" path="m285,8007l14035,8007m14039,8007l16459,800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3016" from="14.25pt,415.075989pt" to="822.830026pt,415.075989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429.575989pt;width:808.7pt;height:.1pt;mso-position-horizontal-relative:page;mso-position-vertical-relative:page;z-index:3040" coordorigin="285,8592" coordsize="16174,0" path="m285,8592l14035,8592m14039,8592l16459,859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44.085999pt;width:808.75pt;height:.1pt;mso-position-horizontal-relative:page;mso-position-vertical-relative:page;z-index:3064" coordorigin="285,8882" coordsize="16175,0" path="m285,8882l14916,8882m14919,8882l16459,888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58.605988pt;width:808.7pt;height:.1pt;mso-position-horizontal-relative:page;mso-position-vertical-relative:page;z-index:3088" coordorigin="285,9172" coordsize="16174,0" path="m285,9172l13155,9172m13159,9172l16459,917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73.105988pt;width:808.7pt;height:.1pt;mso-position-horizontal-relative:page;mso-position-vertical-relative:page;z-index:3112" coordorigin="285,9462" coordsize="16174,0" path="m285,9462l14035,9462m14039,9462l16459,946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87.855988pt;width:808.65pt;height:.1pt;mso-position-horizontal-relative:page;mso-position-vertical-relative:page;z-index:3136" coordorigin="285,9757" coordsize="16173,0" path="m285,9757l8975,9757m8978,9757l16458,975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t>Выводы: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25"/>
      </w:pPr>
      <w:r>
        <w:rPr/>
        <w:pict>
          <v:shape style="position:absolute;margin-left:14.25pt;margin-top:-99.59449pt;width:808.7pt;height:.1pt;mso-position-horizontal-relative:page;mso-position-vertical-relative:paragraph;z-index:2632" coordorigin="285,-1992" coordsize="16174,0" path="m285,-1992l11615,-1992m11619,-1992l16459,-199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-84.84449pt;width:808.7pt;height:.1pt;mso-position-horizontal-relative:page;mso-position-vertical-relative:paragraph;z-index:2656" coordorigin="285,-1697" coordsize="16174,0" path="m285,-1697l14035,-1697m14039,-1697l16459,-169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2680" from="14.25pt,-70.344490pt" to="822.850021pt,-70.344490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-55.84449pt;width:808.7pt;height:.1pt;mso-position-horizontal-relative:page;mso-position-vertical-relative:paragraph;z-index:2704" coordorigin="285,-1117" coordsize="16174,0" path="m285,-1117l14035,-1117m14039,-1117l16459,-111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2728" from="14.25pt,-41.324471pt" to="822.800031pt,-41.324471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-26.824469pt;width:808.75pt;height:.1pt;mso-position-horizontal-relative:page;mso-position-vertical-relative:paragraph;z-index:2752" coordorigin="285,-536" coordsize="16175,0" path="m285,-536l14035,-536m14039,-536l16459,-53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-12.074469pt;width:808.7pt;height:.1pt;mso-position-horizontal-relative:page;mso-position-vertical-relative:paragraph;z-index:2776" coordorigin="285,-241" coordsize="16174,0" path="m285,-241l14035,-241m14039,-241l16459,-241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26.94552pt;width:808.65pt;height:.1pt;mso-position-horizontal-relative:page;mso-position-vertical-relative:paragraph;z-index:2800" coordorigin="285,539" coordsize="16173,0" path="m285,539l10075,539m10078,539l16458,53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1.445518pt;width:808.7pt;height:.1pt;mso-position-horizontal-relative:page;mso-position-vertical-relative:paragraph;z-index:2824" coordorigin="285,829" coordsize="16174,0" path="m285,829l14035,829m14039,829l16459,82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2848" from="14.25pt,55.945518pt" to="822.830025pt,55.945518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70.695518pt;width:808.7pt;height:.1pt;mso-position-horizontal-relative:page;mso-position-vertical-relative:paragraph;z-index:2872" coordorigin="285,1414" coordsize="16174,0" path="m285,1414l14035,1414m14039,1414l16459,1414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85.225517pt;width:808.75pt;height:.1pt;mso-position-horizontal-relative:page;mso-position-vertical-relative:paragraph;z-index:2896" coordorigin="285,1705" coordsize="16175,0" path="m285,1705l15466,1705m15469,1705l16459,170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99.725517pt;width:808.7pt;height:.1pt;mso-position-horizontal-relative:page;mso-position-vertical-relative:paragraph;z-index:2920" coordorigin="285,1995" coordsize="16174,0" path="m285,1995l13705,1995m13709,1995l16459,199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t>Выводы:</w:t>
      </w:r>
    </w:p>
    <w:p>
      <w:pPr>
        <w:spacing w:after="0"/>
        <w:sectPr>
          <w:pgSz w:w="16840" w:h="11910" w:orient="landscape"/>
          <w:pgMar w:top="200" w:bottom="280" w:left="60" w:right="380"/>
        </w:sectPr>
      </w:pPr>
    </w:p>
    <w:p>
      <w:pPr>
        <w:pStyle w:val="Heading3"/>
      </w:pPr>
      <w:bookmarkStart w:name="Образовательная область «Социально-комму" w:id="4"/>
      <w:bookmarkEnd w:id="4"/>
      <w:r>
        <w:rPr>
          <w:b w:val="0"/>
        </w:rPr>
      </w:r>
      <w:r>
        <w:rPr/>
        <w:t>Образовательная область «Социально-коммуникативное развитие»</w:t>
      </w:r>
    </w:p>
    <w:p>
      <w:pPr>
        <w:pStyle w:val="BodyText"/>
        <w:tabs>
          <w:tab w:pos="7693" w:val="left" w:leader="none"/>
          <w:tab w:pos="9953" w:val="left" w:leader="none"/>
          <w:tab w:pos="15148" w:val="left" w:leader="none"/>
        </w:tabs>
        <w:spacing w:before="73"/>
        <w:ind w:left="225"/>
      </w:pPr>
      <w:r>
        <w:rPr/>
        <w:t>Воспитатели</w:t>
      </w:r>
      <w:r>
        <w:rPr>
          <w:u w:val="single"/>
        </w:rPr>
        <w:t> </w:t>
        <w:tab/>
      </w:r>
      <w:r>
        <w:rPr/>
        <w:tab/>
        <w:t>Группа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560"/>
        <w:gridCol w:w="930"/>
        <w:gridCol w:w="814"/>
        <w:gridCol w:w="930"/>
        <w:gridCol w:w="819"/>
        <w:gridCol w:w="924"/>
        <w:gridCol w:w="819"/>
        <w:gridCol w:w="930"/>
        <w:gridCol w:w="819"/>
        <w:gridCol w:w="924"/>
        <w:gridCol w:w="819"/>
        <w:gridCol w:w="929"/>
        <w:gridCol w:w="819"/>
        <w:gridCol w:w="895"/>
        <w:gridCol w:w="804"/>
        <w:gridCol w:w="930"/>
        <w:gridCol w:w="820"/>
      </w:tblGrid>
      <w:tr>
        <w:trPr>
          <w:trHeight w:val="1655" w:hRule="atLeast"/>
        </w:trPr>
        <w:tc>
          <w:tcPr>
            <w:tcW w:w="460" w:type="dxa"/>
            <w:vMerge w:val="restart"/>
          </w:tcPr>
          <w:p>
            <w:pPr>
              <w:pStyle w:val="TableParagraph"/>
              <w:spacing w:line="242" w:lineRule="auto"/>
              <w:ind w:left="110" w:right="77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744" w:type="dxa"/>
            <w:gridSpan w:val="2"/>
          </w:tcPr>
          <w:p>
            <w:pPr>
              <w:pStyle w:val="TableParagraph"/>
              <w:ind w:left="110" w:right="110"/>
              <w:rPr>
                <w:sz w:val="16"/>
              </w:rPr>
            </w:pPr>
            <w:r>
              <w:rPr>
                <w:sz w:val="16"/>
              </w:rPr>
              <w:t>Старается соблюдать правила поведения в общественных местах, н общении со взрослыми и сверст- никами, 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природе</w:t>
            </w:r>
          </w:p>
        </w:tc>
        <w:tc>
          <w:tcPr>
            <w:tcW w:w="1749" w:type="dxa"/>
            <w:gridSpan w:val="2"/>
          </w:tcPr>
          <w:p>
            <w:pPr>
              <w:pStyle w:val="TableParagraph"/>
              <w:ind w:left="162" w:right="145" w:hanging="4"/>
              <w:jc w:val="center"/>
              <w:rPr>
                <w:sz w:val="16"/>
              </w:rPr>
            </w:pPr>
            <w:r>
              <w:rPr>
                <w:sz w:val="16"/>
              </w:rPr>
              <w:t>Понимает социальную оценку поступков сверстников или героев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иллюстраций, литературных произведений,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line="180" w:lineRule="exact" w:before="8"/>
              <w:ind w:left="387" w:right="374"/>
              <w:jc w:val="center"/>
              <w:rPr>
                <w:sz w:val="16"/>
              </w:rPr>
            </w:pPr>
            <w:r>
              <w:rPr>
                <w:sz w:val="16"/>
              </w:rPr>
              <w:t>эмоционально откликается</w:t>
            </w:r>
          </w:p>
        </w:tc>
        <w:tc>
          <w:tcPr>
            <w:tcW w:w="1743" w:type="dxa"/>
            <w:gridSpan w:val="2"/>
          </w:tcPr>
          <w:p>
            <w:pPr>
              <w:pStyle w:val="TableParagraph"/>
              <w:ind w:left="148" w:right="137" w:firstLine="5"/>
              <w:jc w:val="center"/>
              <w:rPr>
                <w:sz w:val="16"/>
              </w:rPr>
            </w:pPr>
            <w:r>
              <w:rPr>
                <w:sz w:val="16"/>
              </w:rPr>
              <w:t>Понимает значение слов обозначающих эмоциональное состояние,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этические качества, эстетические характеристики</w:t>
            </w:r>
          </w:p>
        </w:tc>
        <w:tc>
          <w:tcPr>
            <w:tcW w:w="1749" w:type="dxa"/>
            <w:gridSpan w:val="2"/>
          </w:tcPr>
          <w:p>
            <w:pPr>
              <w:pStyle w:val="TableParagraph"/>
              <w:ind w:left="146" w:right="117" w:hanging="11"/>
              <w:jc w:val="center"/>
              <w:rPr>
                <w:sz w:val="16"/>
              </w:rPr>
            </w:pPr>
            <w:r>
              <w:rPr>
                <w:sz w:val="16"/>
              </w:rPr>
              <w:t>Имеет представления о мужских и женских профессиях.</w:t>
            </w:r>
          </w:p>
        </w:tc>
        <w:tc>
          <w:tcPr>
            <w:tcW w:w="1743" w:type="dxa"/>
            <w:gridSpan w:val="2"/>
          </w:tcPr>
          <w:p>
            <w:pPr>
              <w:pStyle w:val="TableParagraph"/>
              <w:ind w:left="152" w:right="129"/>
              <w:jc w:val="center"/>
              <w:rPr>
                <w:sz w:val="16"/>
              </w:rPr>
            </w:pPr>
            <w:r>
              <w:rPr>
                <w:sz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48" w:type="dxa"/>
            <w:gridSpan w:val="2"/>
          </w:tcPr>
          <w:p>
            <w:pPr>
              <w:pStyle w:val="TableParagraph"/>
              <w:ind w:left="125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ind w:left="117" w:right="113"/>
              <w:rPr>
                <w:sz w:val="16"/>
              </w:rPr>
            </w:pPr>
            <w:r>
              <w:rPr>
                <w:sz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50" w:type="dxa"/>
            <w:gridSpan w:val="2"/>
          </w:tcPr>
          <w:p>
            <w:pPr>
              <w:pStyle w:val="TableParagraph"/>
              <w:ind w:left="119" w:right="138"/>
              <w:rPr>
                <w:sz w:val="16"/>
              </w:rPr>
            </w:pPr>
            <w:r>
              <w:rPr>
                <w:sz w:val="16"/>
              </w:rPr>
              <w:t>Итоговый показатель по каждому ребенку (среднее значение)</w:t>
            </w:r>
          </w:p>
        </w:tc>
      </w:tr>
      <w:tr>
        <w:trPr>
          <w:trHeight w:val="210" w:hRule="atLeast"/>
        </w:trPr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14" w:type="dxa"/>
          </w:tcPr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30" w:type="dxa"/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19" w:type="dxa"/>
          </w:tcPr>
          <w:p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24" w:type="dxa"/>
          </w:tcPr>
          <w:p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19" w:type="dxa"/>
          </w:tcPr>
          <w:p>
            <w:pPr>
              <w:pStyle w:val="TableParagraph"/>
              <w:spacing w:line="190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30" w:type="dxa"/>
          </w:tcPr>
          <w:p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19" w:type="dxa"/>
          </w:tcPr>
          <w:p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24" w:type="dxa"/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19" w:type="dxa"/>
          </w:tcPr>
          <w:p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29" w:type="dxa"/>
          </w:tcPr>
          <w:p>
            <w:pPr>
              <w:pStyle w:val="TableParagraph"/>
              <w:spacing w:line="190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19" w:type="dxa"/>
          </w:tcPr>
          <w:p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895" w:type="dxa"/>
          </w:tcPr>
          <w:p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04" w:type="dxa"/>
          </w:tcPr>
          <w:p>
            <w:pPr>
              <w:pStyle w:val="TableParagraph"/>
              <w:spacing w:line="190" w:lineRule="exact"/>
              <w:ind w:left="122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30" w:type="dxa"/>
          </w:tcPr>
          <w:p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20" w:type="dxa"/>
          </w:tcPr>
          <w:p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1" w:lineRule="exact"/>
              <w:ind w:left="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4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4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5" w:hRule="atLeast"/>
        </w:trPr>
        <w:tc>
          <w:tcPr>
            <w:tcW w:w="2020" w:type="dxa"/>
            <w:gridSpan w:val="2"/>
          </w:tcPr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Итоговый показатель по</w:t>
            </w:r>
          </w:p>
          <w:p>
            <w:pPr>
              <w:pStyle w:val="TableParagraph"/>
              <w:spacing w:line="164" w:lineRule="exact" w:before="1"/>
              <w:ind w:left="110"/>
              <w:rPr>
                <w:sz w:val="16"/>
              </w:rPr>
            </w:pPr>
            <w:r>
              <w:rPr>
                <w:sz w:val="16"/>
              </w:rPr>
              <w:t>группе (среднее значение)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80" w:bottom="280" w:left="60" w:right="380"/>
        </w:sectPr>
      </w:pPr>
    </w:p>
    <w:p>
      <w:pPr>
        <w:pStyle w:val="BodyText"/>
        <w:spacing w:before="79"/>
        <w:ind w:left="225"/>
      </w:pPr>
      <w:r>
        <w:rPr/>
        <w:pict>
          <v:shape style="position:absolute;margin-left:14.25pt;margin-top:30.905561pt;width:808.7pt;height:.1pt;mso-position-horizontal-relative:page;mso-position-vertical-relative:paragraph;z-index:3160" coordorigin="285,618" coordsize="16174,0" path="m285,618l14035,618m14039,618l16459,61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5.40556pt;width:808.7pt;height:.1pt;mso-position-horizontal-relative:page;mso-position-vertical-relative:paragraph;z-index:3184" coordorigin="285,908" coordsize="16174,0" path="m285,908l12165,908m12168,908l16458,90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59.90556pt;width:808.7pt;height:.1pt;mso-position-horizontal-relative:page;mso-position-vertical-relative:paragraph;z-index:3208" coordorigin="285,1198" coordsize="16174,0" path="m285,1198l14035,1198m14039,1198l16459,119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74.655563pt;width:808.65pt;height:.1pt;mso-position-horizontal-relative:page;mso-position-vertical-relative:paragraph;z-index:3232" coordorigin="285,1493" coordsize="16173,0" path="m285,1493l7985,1493m7988,1493l16458,1493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89.175522pt;width:808.7pt;height:.1pt;mso-position-horizontal-relative:page;mso-position-vertical-relative:paragraph;z-index:3256" coordorigin="285,1784" coordsize="16174,0" path="m285,1784l14035,1784m14039,1784l16459,1784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3280" from="14.25pt,103.675522pt" to="822.80003pt,103.675522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128.455994pt;width:808.75pt;height:.1pt;mso-position-horizontal-relative:page;mso-position-vertical-relative:page;z-index:3304" coordorigin="285,2569" coordsize="16175,0" path="m285,2569l14035,2569m14039,2569l16460,256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142.955994pt;width:808.7pt;height:.1pt;mso-position-horizontal-relative:page;mso-position-vertical-relative:page;z-index:3328" coordorigin="285,2859" coordsize="16174,0" path="m285,2859l14035,2859m14039,2859l16459,285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371.306pt;width:808.7pt;height:.1pt;mso-position-horizontal-relative:page;mso-position-vertical-relative:page;z-index:3664" coordorigin="285,7426" coordsize="16174,0" path="m285,7426l14035,7426m14039,7426l16459,742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385.806pt;width:808.65pt;height:.1pt;mso-position-horizontal-relative:page;mso-position-vertical-relative:page;z-index:3688" coordorigin="285,7716" coordsize="16173,0" path="m285,7716l9525,7716m9528,7716l16458,771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00.325989pt;width:808.7pt;height:.1pt;mso-position-horizontal-relative:page;mso-position-vertical-relative:page;z-index:3712" coordorigin="285,8007" coordsize="16174,0" path="m285,8007l14035,8007m14039,8007l16459,800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3736" from="14.25pt,415.075989pt" to="822.830026pt,415.075989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429.575989pt;width:808.7pt;height:.1pt;mso-position-horizontal-relative:page;mso-position-vertical-relative:page;z-index:3760" coordorigin="285,8592" coordsize="16174,0" path="m285,8592l14035,8592m14039,8592l16459,859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44.085999pt;width:808.75pt;height:.1pt;mso-position-horizontal-relative:page;mso-position-vertical-relative:page;z-index:3784" coordorigin="285,8882" coordsize="16175,0" path="m285,8882l14916,8882m14919,8882l16459,888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58.605988pt;width:808.7pt;height:.1pt;mso-position-horizontal-relative:page;mso-position-vertical-relative:page;z-index:3808" coordorigin="285,9172" coordsize="16174,0" path="m285,9172l13155,9172m13159,9172l16459,917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73.105988pt;width:808.7pt;height:.1pt;mso-position-horizontal-relative:page;mso-position-vertical-relative:page;z-index:3832" coordorigin="285,9462" coordsize="16174,0" path="m285,9462l14035,9462m14039,9462l16459,946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87.855988pt;width:808.65pt;height:.1pt;mso-position-horizontal-relative:page;mso-position-vertical-relative:page;z-index:3856" coordorigin="285,9757" coordsize="16173,0" path="m285,9757l8975,9757m8978,9757l16458,975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t>Выводы: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25"/>
      </w:pPr>
      <w:r>
        <w:rPr/>
        <w:pict>
          <v:shape style="position:absolute;margin-left:14.25pt;margin-top:-99.59449pt;width:808.7pt;height:.1pt;mso-position-horizontal-relative:page;mso-position-vertical-relative:paragraph;z-index:3352" coordorigin="285,-1992" coordsize="16174,0" path="m285,-1992l11615,-1992m11619,-1992l16459,-199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-84.84449pt;width:808.7pt;height:.1pt;mso-position-horizontal-relative:page;mso-position-vertical-relative:paragraph;z-index:3376" coordorigin="285,-1697" coordsize="16174,0" path="m285,-1697l14035,-1697m14039,-1697l16459,-169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3400" from="14.25pt,-70.344490pt" to="822.850021pt,-70.344490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-55.84449pt;width:808.7pt;height:.1pt;mso-position-horizontal-relative:page;mso-position-vertical-relative:paragraph;z-index:3424" coordorigin="285,-1117" coordsize="16174,0" path="m285,-1117l14035,-1117m14039,-1117l16459,-111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3448" from="14.25pt,-41.324471pt" to="822.800031pt,-41.324471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-26.824469pt;width:808.75pt;height:.1pt;mso-position-horizontal-relative:page;mso-position-vertical-relative:paragraph;z-index:3472" coordorigin="285,-536" coordsize="16175,0" path="m285,-536l14035,-536m14039,-536l16459,-53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-12.074469pt;width:808.7pt;height:.1pt;mso-position-horizontal-relative:page;mso-position-vertical-relative:paragraph;z-index:3496" coordorigin="285,-241" coordsize="16174,0" path="m285,-241l14035,-241m14039,-241l16459,-241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26.94552pt;width:808.65pt;height:.1pt;mso-position-horizontal-relative:page;mso-position-vertical-relative:paragraph;z-index:3520" coordorigin="285,539" coordsize="16173,0" path="m285,539l10075,539m10078,539l16458,53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1.445518pt;width:808.7pt;height:.1pt;mso-position-horizontal-relative:page;mso-position-vertical-relative:paragraph;z-index:3544" coordorigin="285,829" coordsize="16174,0" path="m285,829l14035,829m14039,829l16459,82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3568" from="14.25pt,55.945518pt" to="822.830025pt,55.945518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70.695518pt;width:808.7pt;height:.1pt;mso-position-horizontal-relative:page;mso-position-vertical-relative:paragraph;z-index:3592" coordorigin="285,1414" coordsize="16174,0" path="m285,1414l14035,1414m14039,1414l16459,1414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85.225517pt;width:808.75pt;height:.1pt;mso-position-horizontal-relative:page;mso-position-vertical-relative:paragraph;z-index:3616" coordorigin="285,1705" coordsize="16175,0" path="m285,1705l15466,1705m15469,1705l16459,170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99.725517pt;width:808.7pt;height:.1pt;mso-position-horizontal-relative:page;mso-position-vertical-relative:paragraph;z-index:3640" coordorigin="285,1995" coordsize="16174,0" path="m285,1995l13705,1995m13709,1995l16459,1995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t>Выводы:</w:t>
      </w:r>
    </w:p>
    <w:p>
      <w:pPr>
        <w:spacing w:after="0"/>
        <w:sectPr>
          <w:pgSz w:w="16840" w:h="11910" w:orient="landscape"/>
          <w:pgMar w:top="200" w:bottom="280" w:left="60" w:right="380"/>
        </w:sectPr>
      </w:pPr>
    </w:p>
    <w:p>
      <w:pPr>
        <w:pStyle w:val="Heading3"/>
        <w:ind w:left="5006"/>
      </w:pPr>
      <w:bookmarkStart w:name="Образовательная область «Художественно-э" w:id="5"/>
      <w:bookmarkEnd w:id="5"/>
      <w:r>
        <w:rPr>
          <w:b w:val="0"/>
        </w:rPr>
      </w:r>
      <w:r>
        <w:rPr/>
        <w:t>Образовательная область «Художественно-эстетическое</w:t>
      </w:r>
      <w:r>
        <w:rPr>
          <w:spacing w:val="54"/>
        </w:rPr>
        <w:t> </w:t>
      </w:r>
      <w:r>
        <w:rPr/>
        <w:t>развитие»</w:t>
      </w:r>
    </w:p>
    <w:p>
      <w:pPr>
        <w:pStyle w:val="BodyText"/>
        <w:tabs>
          <w:tab w:pos="7695" w:val="left" w:leader="none"/>
          <w:tab w:pos="9955" w:val="left" w:leader="none"/>
          <w:tab w:pos="15148" w:val="left" w:leader="none"/>
        </w:tabs>
        <w:spacing w:before="73"/>
        <w:ind w:left="225"/>
      </w:pPr>
      <w:r>
        <w:rPr/>
        <w:t>Воспитатели</w:t>
      </w:r>
      <w:r>
        <w:rPr>
          <w:u w:val="single"/>
        </w:rPr>
        <w:t> </w:t>
        <w:tab/>
      </w:r>
      <w:r>
        <w:rPr/>
        <w:tab/>
        <w:t>Группа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881"/>
        <w:gridCol w:w="855"/>
        <w:gridCol w:w="861"/>
        <w:gridCol w:w="860"/>
        <w:gridCol w:w="860"/>
        <w:gridCol w:w="860"/>
        <w:gridCol w:w="861"/>
        <w:gridCol w:w="860"/>
        <w:gridCol w:w="860"/>
        <w:gridCol w:w="955"/>
        <w:gridCol w:w="955"/>
        <w:gridCol w:w="860"/>
        <w:gridCol w:w="861"/>
        <w:gridCol w:w="835"/>
        <w:gridCol w:w="706"/>
        <w:gridCol w:w="860"/>
        <w:gridCol w:w="580"/>
      </w:tblGrid>
      <w:tr>
        <w:trPr>
          <w:trHeight w:val="1825" w:hRule="atLeast"/>
        </w:trPr>
        <w:tc>
          <w:tcPr>
            <w:tcW w:w="500" w:type="dxa"/>
            <w:vMerge w:val="restart"/>
          </w:tcPr>
          <w:p>
            <w:pPr>
              <w:pStyle w:val="TableParagraph"/>
              <w:spacing w:line="242" w:lineRule="auto"/>
              <w:ind w:left="110" w:right="117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881" w:type="dxa"/>
            <w:vMerge w:val="restart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716" w:type="dxa"/>
            <w:gridSpan w:val="2"/>
          </w:tcPr>
          <w:p>
            <w:pPr>
              <w:pStyle w:val="TableParagraph"/>
              <w:ind w:left="105" w:right="282"/>
              <w:rPr>
                <w:sz w:val="15"/>
              </w:rPr>
            </w:pPr>
            <w:r>
              <w:rPr>
                <w:sz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      </w:r>
          </w:p>
        </w:tc>
        <w:tc>
          <w:tcPr>
            <w:tcW w:w="1720" w:type="dxa"/>
            <w:gridSpan w:val="2"/>
          </w:tcPr>
          <w:p>
            <w:pPr>
              <w:pStyle w:val="TableParagraph"/>
              <w:ind w:left="109" w:right="144"/>
              <w:rPr>
                <w:sz w:val="15"/>
              </w:rPr>
            </w:pPr>
            <w:r>
              <w:rPr>
                <w:sz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21" w:type="dxa"/>
            <w:gridSpan w:val="2"/>
          </w:tcPr>
          <w:p>
            <w:pPr>
              <w:pStyle w:val="TableParagraph"/>
              <w:ind w:left="105" w:right="145"/>
              <w:rPr>
                <w:sz w:val="15"/>
              </w:rPr>
            </w:pPr>
            <w:r>
              <w:rPr>
                <w:sz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</w:t>
            </w:r>
          </w:p>
          <w:p>
            <w:pPr>
              <w:pStyle w:val="TableParagraph"/>
              <w:spacing w:line="242" w:lineRule="auto"/>
              <w:ind w:left="105" w:right="127"/>
              <w:rPr>
                <w:sz w:val="15"/>
              </w:rPr>
            </w:pPr>
            <w:r>
              <w:rPr>
                <w:sz w:val="15"/>
              </w:rPr>
              <w:t>Объединяет предметы в сюжеты</w:t>
            </w:r>
          </w:p>
        </w:tc>
        <w:tc>
          <w:tcPr>
            <w:tcW w:w="1720" w:type="dxa"/>
            <w:gridSpan w:val="2"/>
          </w:tcPr>
          <w:p>
            <w:pPr>
              <w:pStyle w:val="TableParagraph"/>
              <w:ind w:left="104" w:right="224"/>
              <w:rPr>
                <w:sz w:val="15"/>
              </w:rPr>
            </w:pPr>
            <w:r>
              <w:rPr>
                <w:sz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ind w:left="104" w:right="31"/>
              <w:rPr>
                <w:sz w:val="15"/>
              </w:rPr>
            </w:pPr>
            <w:r>
              <w:rPr>
                <w:sz w:val="15"/>
              </w:rPr>
              <w:t>Имеет предпочтение в выборе муз. произведения для слушания и пения.</w:t>
            </w:r>
          </w:p>
          <w:p>
            <w:pPr>
              <w:pStyle w:val="TableParagraph"/>
              <w:spacing w:before="2"/>
              <w:ind w:left="104" w:right="31"/>
              <w:rPr>
                <w:sz w:val="15"/>
              </w:rPr>
            </w:pPr>
            <w:r>
              <w:rPr>
                <w:sz w:val="15"/>
              </w:rPr>
              <w:t>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21" w:type="dxa"/>
            <w:gridSpan w:val="2"/>
          </w:tcPr>
          <w:p>
            <w:pPr>
              <w:pStyle w:val="TableParagraph"/>
              <w:ind w:left="110" w:right="127"/>
              <w:rPr>
                <w:sz w:val="15"/>
              </w:rPr>
            </w:pPr>
            <w:r>
              <w:rPr>
                <w:sz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>
            <w:pPr>
              <w:pStyle w:val="TableParagraph"/>
              <w:spacing w:line="242" w:lineRule="auto"/>
              <w:ind w:left="110" w:right="97"/>
              <w:rPr>
                <w:sz w:val="15"/>
              </w:rPr>
            </w:pPr>
            <w:r>
              <w:rPr>
                <w:sz w:val="15"/>
              </w:rPr>
              <w:t>Узнает песни по мелодии.</w:t>
            </w:r>
          </w:p>
          <w:p>
            <w:pPr>
              <w:pStyle w:val="TableParagraph"/>
              <w:ind w:left="110" w:right="97"/>
              <w:rPr>
                <w:sz w:val="15"/>
              </w:rPr>
            </w:pPr>
            <w:r>
              <w:rPr>
                <w:sz w:val="15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ind w:left="109" w:right="7"/>
              <w:rPr>
                <w:sz w:val="15"/>
              </w:rPr>
            </w:pPr>
            <w:r>
              <w:rPr>
                <w:sz w:val="15"/>
              </w:rPr>
              <w:t>Итоговый показатель по каждому ребенку (среднее значение)</w:t>
            </w:r>
          </w:p>
        </w:tc>
      </w:tr>
      <w:tr>
        <w:trPr>
          <w:trHeight w:val="185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164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861" w:type="dxa"/>
          </w:tcPr>
          <w:p>
            <w:pPr>
              <w:pStyle w:val="TableParagraph"/>
              <w:spacing w:line="164" w:lineRule="exact" w:before="1"/>
              <w:ind w:left="110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860" w:type="dxa"/>
          </w:tcPr>
          <w:p>
            <w:pPr>
              <w:pStyle w:val="TableParagraph"/>
              <w:spacing w:line="164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860" w:type="dxa"/>
          </w:tcPr>
          <w:p>
            <w:pPr>
              <w:pStyle w:val="TableParagraph"/>
              <w:spacing w:line="164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860" w:type="dxa"/>
          </w:tcPr>
          <w:p>
            <w:pPr>
              <w:pStyle w:val="TableParagraph"/>
              <w:spacing w:line="164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861" w:type="dxa"/>
          </w:tcPr>
          <w:p>
            <w:pPr>
              <w:pStyle w:val="TableParagraph"/>
              <w:spacing w:line="164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860" w:type="dxa"/>
          </w:tcPr>
          <w:p>
            <w:pPr>
              <w:pStyle w:val="TableParagraph"/>
              <w:spacing w:line="164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860" w:type="dxa"/>
          </w:tcPr>
          <w:p>
            <w:pPr>
              <w:pStyle w:val="TableParagraph"/>
              <w:spacing w:line="164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860" w:type="dxa"/>
          </w:tcPr>
          <w:p>
            <w:pPr>
              <w:pStyle w:val="TableParagraph"/>
              <w:spacing w:line="164" w:lineRule="exact" w:before="1"/>
              <w:ind w:left="110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861" w:type="dxa"/>
          </w:tcPr>
          <w:p>
            <w:pPr>
              <w:pStyle w:val="TableParagraph"/>
              <w:spacing w:line="164" w:lineRule="exact" w:before="1"/>
              <w:ind w:left="110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110"/>
              <w:rPr>
                <w:sz w:val="15"/>
              </w:rPr>
            </w:pPr>
            <w:r>
              <w:rPr>
                <w:sz w:val="15"/>
              </w:rPr>
              <w:t>сентябрь</w:t>
            </w:r>
          </w:p>
        </w:tc>
        <w:tc>
          <w:tcPr>
            <w:tcW w:w="706" w:type="dxa"/>
          </w:tcPr>
          <w:p>
            <w:pPr>
              <w:pStyle w:val="TableParagraph"/>
              <w:spacing w:line="165" w:lineRule="exact"/>
              <w:ind w:left="105"/>
              <w:rPr>
                <w:sz w:val="15"/>
              </w:rPr>
            </w:pPr>
            <w:r>
              <w:rPr>
                <w:sz w:val="15"/>
              </w:rPr>
              <w:t>май</w:t>
            </w:r>
          </w:p>
        </w:tc>
        <w:tc>
          <w:tcPr>
            <w:tcW w:w="860" w:type="dxa"/>
          </w:tcPr>
          <w:p>
            <w:pPr>
              <w:pStyle w:val="TableParagraph"/>
              <w:spacing w:line="164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580" w:type="dxa"/>
          </w:tcPr>
          <w:p>
            <w:pPr>
              <w:pStyle w:val="TableParagraph"/>
              <w:spacing w:line="164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1" w:lineRule="exact"/>
              <w:ind w:left="17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1" w:lineRule="exact"/>
              <w:ind w:left="17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0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381" w:type="dxa"/>
            <w:gridSpan w:val="2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Итоговый показатель по группе (среднее значение)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80" w:bottom="280" w:left="60" w:right="380"/>
        </w:sectPr>
      </w:pPr>
    </w:p>
    <w:p>
      <w:pPr>
        <w:pStyle w:val="BodyText"/>
        <w:spacing w:before="79"/>
        <w:ind w:left="225"/>
      </w:pPr>
      <w:r>
        <w:rPr/>
        <w:pict>
          <v:shape style="position:absolute;margin-left:14.25pt;margin-top:30.905561pt;width:808.7pt;height:.1pt;mso-position-horizontal-relative:page;mso-position-vertical-relative:paragraph;z-index:3880" coordorigin="285,618" coordsize="16174,0" path="m285,618l14035,618m14039,618l16459,61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5.40556pt;width:808.7pt;height:.1pt;mso-position-horizontal-relative:page;mso-position-vertical-relative:paragraph;z-index:3904" coordorigin="285,908" coordsize="16174,0" path="m285,908l12165,908m12168,908l16458,90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59.90556pt;width:808.7pt;height:.1pt;mso-position-horizontal-relative:page;mso-position-vertical-relative:paragraph;z-index:3928" coordorigin="285,1198" coordsize="16174,0" path="m285,1198l14035,1198m14039,1198l16459,1198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74.655563pt;width:808.65pt;height:.1pt;mso-position-horizontal-relative:page;mso-position-vertical-relative:paragraph;z-index:3952" coordorigin="285,1493" coordsize="16173,0" path="m285,1493l7985,1493m7988,1493l16458,1493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89.175522pt;width:808.7pt;height:.1pt;mso-position-horizontal-relative:page;mso-position-vertical-relative:paragraph;z-index:3976" coordorigin="285,1784" coordsize="16174,0" path="m285,1784l14035,1784m14039,1784l16459,1784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4000" from="14.25pt,103.675522pt" to="822.80003pt,103.675522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128.455994pt;width:808.75pt;height:.1pt;mso-position-horizontal-relative:page;mso-position-vertical-relative:page;z-index:4024" coordorigin="285,2569" coordsize="16175,0" path="m285,2569l14035,2569m14039,2569l16460,256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142.955994pt;width:808.7pt;height:.1pt;mso-position-horizontal-relative:page;mso-position-vertical-relative:page;z-index:4048" coordorigin="285,2859" coordsize="16174,0" path="m285,2859l14035,2859m14039,2859l16459,2859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377.253235pt;width:811.1pt;height:.1pt;mso-position-horizontal-relative:page;mso-position-vertical-relative:page;z-index:4384" coordorigin="285,7545" coordsize="16222,0" path="m285,7545l13984,7545m13989,7545l16506,7545e" filled="false" stroked="true" strokeweight=".71431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392.783234pt;width:811.15pt;height:.1pt;mso-position-horizontal-relative:page;mso-position-vertical-relative:page;z-index:4408" coordorigin="285,7856" coordsize="16223,0" path="m285,7856l8725,7856m8728,7856l16507,7856e" filled="false" stroked="true" strokeweight=".71431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08.273254pt;width:811.1pt;height:.1pt;mso-position-horizontal-relative:page;mso-position-vertical-relative:page;z-index:4432" coordorigin="285,8165" coordsize="16222,0" path="m285,8165l13984,8165m13989,8165l16506,8165e" filled="false" stroked="true" strokeweight=".71431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4456" from="14.25pt,423.523254pt" to="824.739029pt,423.523254pt" stroked="true" strokeweight=".714313pt" strokecolor="#000000">
            <v:stroke dashstyle="solid"/>
            <w10:wrap type="none"/>
          </v:line>
        </w:pict>
      </w:r>
      <w:r>
        <w:rPr/>
        <w:pict>
          <v:shape style="position:absolute;margin-left:14.25pt;margin-top:439.033234pt;width:811.25pt;height:.1pt;mso-position-horizontal-relative:page;mso-position-vertical-relative:page;z-index:4480" coordorigin="285,8781" coordsize="16225,0" path="m285,8781l13984,8781m13989,8781l16177,8781m16180,8781l16510,8781e" filled="false" stroked="true" strokeweight=".71431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54.553253pt;width:811.1pt;height:.1pt;mso-position-horizontal-relative:page;mso-position-vertical-relative:page;z-index:4504" coordorigin="285,9091" coordsize="16222,0" path="m285,9091l13984,9091m13989,9091l16506,9091e" filled="false" stroked="true" strokeweight=".71431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70.053253pt;width:810.95pt;height:.1pt;mso-position-horizontal-relative:page;mso-position-vertical-relative:page;z-index:4528" coordorigin="285,9401" coordsize="16219,0" path="m285,9401l11795,9401m11799,9401l16504,9401e" filled="false" stroked="true" strokeweight=".714313pt" strokecolor="#000000">
            <v:path arrowok="t"/>
            <v:stroke dashstyle="solid"/>
            <w10:wrap type="none"/>
          </v:shape>
        </w:pict>
      </w:r>
      <w:r>
        <w:rPr/>
        <w:t>Выводы: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225"/>
        <w:rPr>
          <w:rFonts w:ascii="Calibri" w:hAnsi="Calibri"/>
        </w:rPr>
      </w:pPr>
      <w:r>
        <w:rPr/>
        <w:pict>
          <v:shape style="position:absolute;margin-left:14.25pt;margin-top:-99.590385pt;width:808.7pt;height:.1pt;mso-position-horizontal-relative:page;mso-position-vertical-relative:paragraph;z-index:4072" coordorigin="285,-1992" coordsize="16174,0" path="m285,-1992l11615,-1992m11619,-1992l16459,-1992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-84.840385pt;width:808.7pt;height:.1pt;mso-position-horizontal-relative:page;mso-position-vertical-relative:paragraph;z-index:4096" coordorigin="285,-1697" coordsize="16174,0" path="m285,-1697l14035,-1697m14039,-1697l16459,-169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4120" from="14.25pt,-70.340385pt" to="822.850021pt,-70.340385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-55.840385pt;width:808.7pt;height:.1pt;mso-position-horizontal-relative:page;mso-position-vertical-relative:paragraph;z-index:4144" coordorigin="285,-1117" coordsize="16174,0" path="m285,-1117l14035,-1117m14039,-1117l16459,-1117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4168" from="14.25pt,-41.320366pt" to="822.800031pt,-41.320366pt" stroked="true" strokeweight=".44pt" strokecolor="#000000">
            <v:stroke dashstyle="solid"/>
            <w10:wrap type="none"/>
          </v:line>
        </w:pict>
      </w:r>
      <w:r>
        <w:rPr/>
        <w:pict>
          <v:shape style="position:absolute;margin-left:14.25pt;margin-top:-26.820368pt;width:808.75pt;height:.1pt;mso-position-horizontal-relative:page;mso-position-vertical-relative:paragraph;z-index:4192" coordorigin="285,-536" coordsize="16175,0" path="m285,-536l14035,-536m14039,-536l16459,-536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-12.070367pt;width:808.7pt;height:.1pt;mso-position-horizontal-relative:page;mso-position-vertical-relative:paragraph;z-index:4216" coordorigin="285,-241" coordsize="16174,0" path="m285,-241l14035,-241m14039,-241l16459,-241e" filled="false" stroked="true" strokeweight="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27.646872pt;width:810.85pt;height:.1pt;mso-position-horizontal-relative:page;mso-position-vertical-relative:paragraph;z-index:4240" coordorigin="285,553" coordsize="16217,0" path="m285,553l10040,553m10043,553l16501,553e" filled="false" stroked="true" strokeweight=".71431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42.896873pt;width:811.1pt;height:.1pt;mso-position-horizontal-relative:page;mso-position-vertical-relative:paragraph;z-index:4264" coordorigin="285,858" coordsize="16222,0" path="m285,858l13984,858m13989,858l16506,858e" filled="false" stroked="true" strokeweight=".71431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4288" from="14.25pt,58.396873pt" to="825.296026pt,58.396873pt" stroked="true" strokeweight=".714313pt" strokecolor="#000000">
            <v:stroke dashstyle="solid"/>
            <w10:wrap type="none"/>
          </v:line>
        </w:pict>
      </w:r>
      <w:r>
        <w:rPr/>
        <w:pict>
          <v:shape style="position:absolute;margin-left:14.25pt;margin-top:73.926872pt;width:811.1pt;height:.1pt;mso-position-horizontal-relative:page;mso-position-vertical-relative:paragraph;z-index:4312" coordorigin="285,1479" coordsize="16222,0" path="m285,1479l13984,1479m13989,1479l16506,1479e" filled="false" stroked="true" strokeweight=".71431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89.426872pt;width:811.15pt;height:.1pt;mso-position-horizontal-relative:page;mso-position-vertical-relative:paragraph;z-index:4336" coordorigin="285,1789" coordsize="16223,0" path="m285,1789l14970,1789m14974,1789l16507,1789e" filled="false" stroked="true" strokeweight=".71431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.25pt;margin-top:104.676872pt;width:811.05pt;height:.1pt;mso-position-horizontal-relative:page;mso-position-vertical-relative:paragraph;z-index:4360" coordorigin="285,2094" coordsize="16221,0" path="m285,2094l13109,2094m13114,2094l16505,2094e" filled="false" stroked="true" strokeweight=".714313pt" strokecolor="#000000">
            <v:path arrowok="t"/>
            <v:stroke dashstyle="solid"/>
            <w10:wrap type="none"/>
          </v:shape>
        </w:pict>
      </w:r>
      <w:r>
        <w:rPr>
          <w:rFonts w:ascii="Calibri" w:hAnsi="Calibri"/>
        </w:rPr>
        <w:t>Выводы:</w:t>
      </w:r>
    </w:p>
    <w:sectPr>
      <w:pgSz w:w="16840" w:h="11910" w:orient="landscape"/>
      <w:pgMar w:top="200" w:bottom="280" w:left="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95" w:hanging="21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630" w:hanging="21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160" w:hanging="21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690" w:hanging="21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7220" w:hanging="21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8750" w:hanging="21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0280" w:hanging="21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1810" w:hanging="21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3340" w:hanging="215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35" w:hanging="1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ru-RU" w:bidi="ru-RU"/>
      </w:rPr>
    </w:lvl>
    <w:lvl w:ilvl="1">
      <w:start w:val="0"/>
      <w:numFmt w:val="bullet"/>
      <w:lvlText w:val=""/>
      <w:lvlJc w:val="left"/>
      <w:pPr>
        <w:ind w:left="2195" w:hanging="360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77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355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933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8511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0088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1666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3244" w:hanging="360"/>
      </w:pPr>
      <w:rPr>
        <w:rFonts w:hint="default"/>
        <w:lang w:val="ru-RU" w:eastAsia="ru-RU" w:bidi="ru-RU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2195" w:hanging="360"/>
      <w:outlineLvl w:val="2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3" w:type="paragraph">
    <w:name w:val="Heading 3"/>
    <w:basedOn w:val="Normal"/>
    <w:uiPriority w:val="1"/>
    <w:qFormat/>
    <w:pPr>
      <w:spacing w:before="69"/>
      <w:ind w:left="4956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2195" w:hanging="360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dcterms:created xsi:type="dcterms:W3CDTF">2018-09-05T10:42:35Z</dcterms:created>
  <dcterms:modified xsi:type="dcterms:W3CDTF">2018-09-05T10:42:35Z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2018-09-05T00:00:00Z</vt:filetime>
  </property>
</Properties>
</file>